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0CAFE" w14:textId="77777777" w:rsidR="0095424F" w:rsidRPr="0095424F" w:rsidRDefault="0095424F" w:rsidP="00E23613">
      <w:pPr>
        <w:pStyle w:val="MainHeading"/>
      </w:pPr>
      <w:r w:rsidRPr="0095424F">
        <w:t>Safety Data Sheet</w:t>
      </w:r>
      <w:r>
        <w:br/>
      </w:r>
      <w:r w:rsidRPr="0095424F">
        <w:t>According to 1907/2006/EC, Article 31</w:t>
      </w:r>
    </w:p>
    <w:p w14:paraId="4ED856C0" w14:textId="77777777" w:rsidR="0095424F" w:rsidRDefault="0095424F" w:rsidP="0095424F"/>
    <w:p w14:paraId="25F2DEE3" w14:textId="183B6CA6" w:rsidR="00F75DF5" w:rsidRPr="008D68AB" w:rsidRDefault="00131D9B" w:rsidP="00E736FB">
      <w:pPr>
        <w:jc w:val="center"/>
        <w:rPr>
          <w:rFonts w:asciiTheme="majorHAnsi" w:hAnsiTheme="majorHAnsi"/>
          <w:b/>
          <w:sz w:val="40"/>
          <w:szCs w:val="40"/>
        </w:rPr>
      </w:pPr>
      <w:r>
        <w:rPr>
          <w:rFonts w:asciiTheme="majorHAnsi" w:hAnsiTheme="majorHAnsi"/>
          <w:b/>
          <w:sz w:val="40"/>
          <w:szCs w:val="40"/>
        </w:rPr>
        <w:t>S</w:t>
      </w:r>
      <w:r w:rsidR="000C3E1B">
        <w:rPr>
          <w:rFonts w:asciiTheme="majorHAnsi" w:hAnsiTheme="majorHAnsi"/>
          <w:b/>
          <w:sz w:val="40"/>
          <w:szCs w:val="40"/>
        </w:rPr>
        <w:t>AFETY SIGNS</w:t>
      </w:r>
      <w:r>
        <w:rPr>
          <w:rFonts w:asciiTheme="majorHAnsi" w:hAnsiTheme="majorHAnsi"/>
          <w:b/>
          <w:sz w:val="40"/>
          <w:szCs w:val="40"/>
        </w:rPr>
        <w:t xml:space="preserve"> </w:t>
      </w:r>
      <w:r w:rsidR="00E736FB">
        <w:rPr>
          <w:rFonts w:asciiTheme="majorHAnsi" w:hAnsiTheme="majorHAnsi"/>
          <w:b/>
          <w:sz w:val="40"/>
          <w:szCs w:val="40"/>
        </w:rPr>
        <w:t>CONTRACT BLEACH</w:t>
      </w:r>
    </w:p>
    <w:p w14:paraId="17AB1F78" w14:textId="77777777" w:rsidR="008D68AB" w:rsidRDefault="008D68AB" w:rsidP="009542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6282"/>
      </w:tblGrid>
      <w:tr w:rsidR="005275CA" w:rsidRPr="00E23613" w14:paraId="738B751D" w14:textId="77777777" w:rsidTr="007E172E">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14:paraId="5C84F3D7" w14:textId="77777777" w:rsidR="005275CA" w:rsidRPr="00E23613" w:rsidRDefault="005275CA" w:rsidP="00E23613">
            <w:pPr>
              <w:pStyle w:val="firstlevelheader"/>
              <w:spacing w:before="60" w:after="60"/>
              <w:rPr>
                <w:sz w:val="20"/>
                <w:szCs w:val="20"/>
              </w:rPr>
            </w:pPr>
            <w:r w:rsidRPr="00E23613">
              <w:rPr>
                <w:sz w:val="20"/>
                <w:szCs w:val="20"/>
              </w:rPr>
              <w:t>Section 1: Identification of the substance/mixture and of the company/undertaking</w:t>
            </w:r>
          </w:p>
        </w:tc>
      </w:tr>
      <w:tr w:rsidR="00E23613" w:rsidRPr="00E23613" w14:paraId="7CE193EB" w14:textId="77777777" w:rsidTr="007E172E">
        <w:tc>
          <w:tcPr>
            <w:tcW w:w="9747" w:type="dxa"/>
            <w:gridSpan w:val="2"/>
            <w:tcBorders>
              <w:top w:val="single" w:sz="4" w:space="0" w:color="auto"/>
              <w:bottom w:val="single" w:sz="4" w:space="0" w:color="auto"/>
            </w:tcBorders>
          </w:tcPr>
          <w:p w14:paraId="4818DCF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1.1:</w:t>
            </w:r>
            <w:r w:rsidRPr="00E23613">
              <w:rPr>
                <w:sz w:val="20"/>
                <w:szCs w:val="20"/>
              </w:rPr>
              <w:tab/>
              <w:t>Product Identifier</w:t>
            </w:r>
          </w:p>
        </w:tc>
      </w:tr>
      <w:tr w:rsidR="0095424F" w:rsidRPr="00E23613" w14:paraId="6DFBAA16" w14:textId="77777777" w:rsidTr="007E172E">
        <w:tc>
          <w:tcPr>
            <w:tcW w:w="3369" w:type="dxa"/>
            <w:tcBorders>
              <w:top w:val="single" w:sz="4" w:space="0" w:color="auto"/>
              <w:left w:val="single" w:sz="4" w:space="0" w:color="auto"/>
              <w:right w:val="single" w:sz="4" w:space="0" w:color="auto"/>
            </w:tcBorders>
            <w:shd w:val="clear" w:color="auto" w:fill="D9D9D9"/>
          </w:tcPr>
          <w:p w14:paraId="74F4944E" w14:textId="77777777" w:rsidR="0095424F"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r>
            <w:r w:rsidR="0095424F" w:rsidRPr="00E23613">
              <w:rPr>
                <w:rFonts w:ascii="Helvetica" w:hAnsi="Helvetica"/>
                <w:b/>
                <w:sz w:val="20"/>
                <w:szCs w:val="20"/>
              </w:rPr>
              <w:t>Product Name</w:t>
            </w:r>
          </w:p>
        </w:tc>
        <w:tc>
          <w:tcPr>
            <w:tcW w:w="6378" w:type="dxa"/>
            <w:tcBorders>
              <w:top w:val="single" w:sz="4" w:space="0" w:color="auto"/>
              <w:left w:val="single" w:sz="4" w:space="0" w:color="auto"/>
              <w:right w:val="single" w:sz="4" w:space="0" w:color="auto"/>
            </w:tcBorders>
          </w:tcPr>
          <w:p w14:paraId="65EA70F1" w14:textId="3AC3D733" w:rsidR="0095424F" w:rsidRPr="00721A7F" w:rsidRDefault="00D61CE1" w:rsidP="00F75DF5">
            <w:pPr>
              <w:spacing w:before="60" w:after="60"/>
              <w:rPr>
                <w:rFonts w:asciiTheme="majorHAnsi" w:hAnsiTheme="majorHAnsi"/>
                <w:sz w:val="20"/>
                <w:szCs w:val="20"/>
              </w:rPr>
            </w:pPr>
            <w:r>
              <w:rPr>
                <w:rFonts w:asciiTheme="majorHAnsi" w:hAnsiTheme="majorHAnsi"/>
                <w:sz w:val="20"/>
                <w:szCs w:val="20"/>
              </w:rPr>
              <w:t xml:space="preserve"> </w:t>
            </w:r>
            <w:r w:rsidR="00E736FB">
              <w:rPr>
                <w:rFonts w:asciiTheme="majorHAnsi" w:hAnsiTheme="majorHAnsi"/>
                <w:sz w:val="20"/>
                <w:szCs w:val="20"/>
              </w:rPr>
              <w:t>Contract Bleach</w:t>
            </w:r>
          </w:p>
        </w:tc>
      </w:tr>
      <w:tr w:rsidR="005275CA" w:rsidRPr="00E23613" w14:paraId="350AA798" w14:textId="77777777" w:rsidTr="007E172E">
        <w:tc>
          <w:tcPr>
            <w:tcW w:w="3369" w:type="dxa"/>
            <w:tcBorders>
              <w:left w:val="single" w:sz="4" w:space="0" w:color="auto"/>
              <w:bottom w:val="single" w:sz="4" w:space="0" w:color="auto"/>
              <w:right w:val="single" w:sz="4" w:space="0" w:color="auto"/>
            </w:tcBorders>
            <w:shd w:val="clear" w:color="auto" w:fill="D9D9D9"/>
          </w:tcPr>
          <w:p w14:paraId="6AB8F458" w14:textId="77777777" w:rsidR="005275CA"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Other means of identification</w:t>
            </w:r>
          </w:p>
        </w:tc>
        <w:tc>
          <w:tcPr>
            <w:tcW w:w="6378" w:type="dxa"/>
            <w:tcBorders>
              <w:left w:val="single" w:sz="4" w:space="0" w:color="auto"/>
              <w:bottom w:val="single" w:sz="4" w:space="0" w:color="auto"/>
              <w:right w:val="single" w:sz="4" w:space="0" w:color="auto"/>
            </w:tcBorders>
          </w:tcPr>
          <w:p w14:paraId="0BFDEBEE" w14:textId="0672F856" w:rsidR="00BD452F" w:rsidRDefault="00BD452F" w:rsidP="00F75DF5">
            <w:pPr>
              <w:spacing w:before="60" w:after="60"/>
              <w:rPr>
                <w:rFonts w:asciiTheme="majorHAnsi" w:hAnsiTheme="majorHAnsi"/>
                <w:sz w:val="20"/>
                <w:szCs w:val="20"/>
              </w:rPr>
            </w:pPr>
          </w:p>
          <w:p w14:paraId="1CB3A0F9" w14:textId="77777777" w:rsidR="00E736FB" w:rsidRDefault="00E736FB" w:rsidP="00F75DF5">
            <w:pPr>
              <w:spacing w:before="60" w:after="60"/>
              <w:rPr>
                <w:rFonts w:asciiTheme="majorHAnsi" w:hAnsiTheme="majorHAnsi"/>
                <w:sz w:val="20"/>
                <w:szCs w:val="20"/>
              </w:rPr>
            </w:pPr>
            <w:r>
              <w:rPr>
                <w:rFonts w:asciiTheme="majorHAnsi" w:hAnsiTheme="majorHAnsi"/>
                <w:sz w:val="20"/>
                <w:szCs w:val="20"/>
              </w:rPr>
              <w:t>Bleach</w:t>
            </w:r>
          </w:p>
          <w:p w14:paraId="73DBA11B" w14:textId="77777777" w:rsidR="00E736FB" w:rsidRDefault="00E736FB" w:rsidP="00F75DF5">
            <w:pPr>
              <w:spacing w:before="60" w:after="60"/>
              <w:rPr>
                <w:rFonts w:asciiTheme="majorHAnsi" w:hAnsiTheme="majorHAnsi"/>
                <w:sz w:val="20"/>
                <w:szCs w:val="20"/>
              </w:rPr>
            </w:pPr>
            <w:r>
              <w:rPr>
                <w:rFonts w:asciiTheme="majorHAnsi" w:hAnsiTheme="majorHAnsi"/>
                <w:sz w:val="20"/>
                <w:szCs w:val="20"/>
              </w:rPr>
              <w:t>Liquid Bleach</w:t>
            </w:r>
          </w:p>
          <w:p w14:paraId="35353FC0" w14:textId="77777777" w:rsidR="00E736FB" w:rsidRDefault="00E736FB" w:rsidP="00F75DF5">
            <w:pPr>
              <w:spacing w:before="60" w:after="60"/>
              <w:rPr>
                <w:rFonts w:asciiTheme="majorHAnsi" w:hAnsiTheme="majorHAnsi"/>
                <w:sz w:val="20"/>
                <w:szCs w:val="20"/>
              </w:rPr>
            </w:pPr>
            <w:r>
              <w:rPr>
                <w:rFonts w:asciiTheme="majorHAnsi" w:hAnsiTheme="majorHAnsi"/>
                <w:sz w:val="20"/>
                <w:szCs w:val="20"/>
              </w:rPr>
              <w:t>Thin Bleach</w:t>
            </w:r>
          </w:p>
          <w:p w14:paraId="61D24E21" w14:textId="77777777" w:rsidR="00E736FB" w:rsidRDefault="00E736FB" w:rsidP="00F75DF5">
            <w:pPr>
              <w:spacing w:before="60" w:after="60"/>
              <w:rPr>
                <w:rFonts w:asciiTheme="majorHAnsi" w:hAnsiTheme="majorHAnsi"/>
                <w:sz w:val="20"/>
                <w:szCs w:val="20"/>
              </w:rPr>
            </w:pPr>
            <w:r>
              <w:rPr>
                <w:rFonts w:asciiTheme="majorHAnsi" w:hAnsiTheme="majorHAnsi"/>
                <w:sz w:val="20"/>
                <w:szCs w:val="20"/>
              </w:rPr>
              <w:t>Chlorine Solution</w:t>
            </w:r>
          </w:p>
          <w:p w14:paraId="5482B29A" w14:textId="52313605" w:rsidR="00E736FB" w:rsidRPr="00721A7F" w:rsidRDefault="00E736FB" w:rsidP="00F75DF5">
            <w:pPr>
              <w:spacing w:before="60" w:after="60"/>
              <w:rPr>
                <w:rFonts w:asciiTheme="majorHAnsi" w:hAnsiTheme="majorHAnsi"/>
                <w:sz w:val="20"/>
                <w:szCs w:val="20"/>
              </w:rPr>
            </w:pPr>
            <w:r>
              <w:rPr>
                <w:rFonts w:asciiTheme="majorHAnsi" w:hAnsiTheme="majorHAnsi"/>
                <w:sz w:val="20"/>
                <w:szCs w:val="20"/>
              </w:rPr>
              <w:t xml:space="preserve">Sodium Hypochlorite Solution </w:t>
            </w:r>
          </w:p>
        </w:tc>
      </w:tr>
      <w:tr w:rsidR="00E23613" w:rsidRPr="00E23613" w14:paraId="5D35659E" w14:textId="77777777" w:rsidTr="007E172E">
        <w:tc>
          <w:tcPr>
            <w:tcW w:w="9747" w:type="dxa"/>
            <w:gridSpan w:val="2"/>
            <w:tcBorders>
              <w:top w:val="single" w:sz="4" w:space="0" w:color="auto"/>
              <w:bottom w:val="single" w:sz="4" w:space="0" w:color="auto"/>
            </w:tcBorders>
            <w:shd w:val="clear" w:color="auto" w:fill="auto"/>
          </w:tcPr>
          <w:p w14:paraId="74CC5067" w14:textId="56DB7A92" w:rsidR="00E23613" w:rsidRPr="00E23613" w:rsidRDefault="00E23613" w:rsidP="00E23613">
            <w:pPr>
              <w:pStyle w:val="firstlevelheader"/>
              <w:tabs>
                <w:tab w:val="left" w:pos="567"/>
              </w:tabs>
              <w:spacing w:before="60" w:after="60"/>
              <w:rPr>
                <w:sz w:val="20"/>
                <w:szCs w:val="20"/>
              </w:rPr>
            </w:pPr>
            <w:r w:rsidRPr="00E23613">
              <w:rPr>
                <w:sz w:val="20"/>
                <w:szCs w:val="20"/>
              </w:rPr>
              <w:t>1.2</w:t>
            </w:r>
            <w:r w:rsidRPr="00E23613">
              <w:rPr>
                <w:sz w:val="20"/>
                <w:szCs w:val="20"/>
              </w:rPr>
              <w:tab/>
              <w:t>Relevant identified uses of the substance or mixture and uses advised against</w:t>
            </w:r>
          </w:p>
        </w:tc>
      </w:tr>
      <w:tr w:rsidR="00E23613" w:rsidRPr="00E23613" w14:paraId="1F893B59" w14:textId="77777777" w:rsidTr="007E172E">
        <w:tc>
          <w:tcPr>
            <w:tcW w:w="3369" w:type="dxa"/>
            <w:tcBorders>
              <w:top w:val="single" w:sz="4" w:space="0" w:color="auto"/>
              <w:left w:val="single" w:sz="4" w:space="0" w:color="auto"/>
              <w:bottom w:val="single" w:sz="4" w:space="0" w:color="auto"/>
              <w:right w:val="single" w:sz="4" w:space="0" w:color="auto"/>
            </w:tcBorders>
            <w:shd w:val="clear" w:color="auto" w:fill="D9D9D9"/>
          </w:tcPr>
          <w:p w14:paraId="6488554F" w14:textId="77777777" w:rsidR="00E23613" w:rsidRPr="00E23613" w:rsidRDefault="00E23613"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Identified uses</w:t>
            </w:r>
          </w:p>
        </w:tc>
        <w:tc>
          <w:tcPr>
            <w:tcW w:w="6378" w:type="dxa"/>
            <w:tcBorders>
              <w:top w:val="single" w:sz="4" w:space="0" w:color="auto"/>
              <w:left w:val="single" w:sz="4" w:space="0" w:color="auto"/>
              <w:bottom w:val="single" w:sz="4" w:space="0" w:color="auto"/>
              <w:right w:val="single" w:sz="4" w:space="0" w:color="auto"/>
            </w:tcBorders>
          </w:tcPr>
          <w:p w14:paraId="5D3D9BA7" w14:textId="44F24106" w:rsidR="00E23613" w:rsidRPr="00721A7F" w:rsidRDefault="00E736FB" w:rsidP="00E23613">
            <w:pPr>
              <w:spacing w:before="60" w:after="60"/>
              <w:rPr>
                <w:rFonts w:asciiTheme="majorHAnsi" w:hAnsiTheme="majorHAnsi"/>
                <w:sz w:val="20"/>
                <w:szCs w:val="20"/>
              </w:rPr>
            </w:pPr>
            <w:r>
              <w:rPr>
                <w:rFonts w:asciiTheme="majorHAnsi" w:hAnsiTheme="majorHAnsi"/>
                <w:sz w:val="20"/>
                <w:szCs w:val="20"/>
              </w:rPr>
              <w:t>Disinfectant</w:t>
            </w:r>
          </w:p>
        </w:tc>
      </w:tr>
      <w:tr w:rsidR="00E23613" w:rsidRPr="00E23613" w14:paraId="6C112EAB" w14:textId="77777777" w:rsidTr="007E172E">
        <w:tc>
          <w:tcPr>
            <w:tcW w:w="9747" w:type="dxa"/>
            <w:gridSpan w:val="2"/>
            <w:tcBorders>
              <w:top w:val="single" w:sz="4" w:space="0" w:color="auto"/>
              <w:bottom w:val="single" w:sz="4" w:space="0" w:color="auto"/>
            </w:tcBorders>
            <w:shd w:val="clear" w:color="auto" w:fill="auto"/>
          </w:tcPr>
          <w:p w14:paraId="6EB68B7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1.3</w:t>
            </w:r>
            <w:r w:rsidRPr="00E23613">
              <w:rPr>
                <w:sz w:val="20"/>
                <w:szCs w:val="20"/>
              </w:rPr>
              <w:tab/>
              <w:t>Details of the supplier of the safety data sheet</w:t>
            </w:r>
          </w:p>
        </w:tc>
      </w:tr>
      <w:tr w:rsidR="00E23613" w:rsidRPr="00E23613" w14:paraId="3802FD56" w14:textId="77777777" w:rsidTr="007E172E">
        <w:tc>
          <w:tcPr>
            <w:tcW w:w="3369" w:type="dxa"/>
            <w:tcBorders>
              <w:top w:val="single" w:sz="4" w:space="0" w:color="auto"/>
              <w:left w:val="single" w:sz="4" w:space="0" w:color="auto"/>
              <w:right w:val="single" w:sz="4" w:space="0" w:color="auto"/>
            </w:tcBorders>
            <w:shd w:val="clear" w:color="auto" w:fill="D9D9D9"/>
          </w:tcPr>
          <w:p w14:paraId="6A383940" w14:textId="77777777" w:rsidR="00E23613" w:rsidRP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r>
            <w:r w:rsidRPr="00E23613">
              <w:rPr>
                <w:rFonts w:ascii="Helvetica" w:hAnsi="Helvetica"/>
                <w:b/>
                <w:sz w:val="20"/>
                <w:szCs w:val="20"/>
              </w:rPr>
              <w:t>Supplier</w:t>
            </w:r>
          </w:p>
        </w:tc>
        <w:tc>
          <w:tcPr>
            <w:tcW w:w="6378" w:type="dxa"/>
            <w:tcBorders>
              <w:top w:val="single" w:sz="4" w:space="0" w:color="auto"/>
              <w:left w:val="single" w:sz="4" w:space="0" w:color="auto"/>
              <w:right w:val="single" w:sz="4" w:space="0" w:color="auto"/>
            </w:tcBorders>
          </w:tcPr>
          <w:p w14:paraId="09F93215" w14:textId="43103184" w:rsidR="00E23613" w:rsidRPr="00721A7F" w:rsidRDefault="000C3E1B" w:rsidP="00D72590">
            <w:pPr>
              <w:spacing w:before="60" w:after="60"/>
              <w:rPr>
                <w:rFonts w:asciiTheme="majorHAnsi" w:hAnsiTheme="majorHAnsi"/>
                <w:sz w:val="20"/>
                <w:szCs w:val="20"/>
              </w:rPr>
            </w:pPr>
            <w:r>
              <w:rPr>
                <w:rFonts w:asciiTheme="majorHAnsi" w:hAnsiTheme="majorHAnsi"/>
                <w:sz w:val="20"/>
                <w:szCs w:val="20"/>
              </w:rPr>
              <w:t>Safety Signs and Supplies UK</w:t>
            </w:r>
          </w:p>
        </w:tc>
      </w:tr>
      <w:tr w:rsidR="00E23613" w:rsidRPr="00E23613" w14:paraId="1DF64384" w14:textId="77777777" w:rsidTr="007E172E">
        <w:tc>
          <w:tcPr>
            <w:tcW w:w="3369" w:type="dxa"/>
            <w:tcBorders>
              <w:left w:val="single" w:sz="4" w:space="0" w:color="auto"/>
              <w:right w:val="single" w:sz="4" w:space="0" w:color="auto"/>
            </w:tcBorders>
            <w:shd w:val="clear" w:color="auto" w:fill="D9D9D9"/>
          </w:tcPr>
          <w:p w14:paraId="65BD9E70"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Address</w:t>
            </w:r>
          </w:p>
        </w:tc>
        <w:tc>
          <w:tcPr>
            <w:tcW w:w="6378" w:type="dxa"/>
            <w:tcBorders>
              <w:left w:val="single" w:sz="4" w:space="0" w:color="auto"/>
              <w:right w:val="single" w:sz="4" w:space="0" w:color="auto"/>
            </w:tcBorders>
          </w:tcPr>
          <w:p w14:paraId="1F70B144" w14:textId="77777777" w:rsidR="000C3E1B" w:rsidRDefault="000C3E1B" w:rsidP="000C3E1B">
            <w:pPr>
              <w:spacing w:before="60" w:after="60"/>
              <w:rPr>
                <w:rFonts w:asciiTheme="majorHAnsi" w:hAnsiTheme="majorHAnsi"/>
                <w:sz w:val="20"/>
                <w:szCs w:val="20"/>
              </w:rPr>
            </w:pPr>
            <w:r>
              <w:rPr>
                <w:rFonts w:asciiTheme="majorHAnsi" w:hAnsiTheme="majorHAnsi"/>
                <w:sz w:val="20"/>
                <w:szCs w:val="20"/>
              </w:rPr>
              <w:t>Unit</w:t>
            </w:r>
            <w:r w:rsidRPr="002D6498">
              <w:rPr>
                <w:rFonts w:asciiTheme="majorHAnsi" w:hAnsiTheme="majorHAnsi"/>
                <w:sz w:val="20"/>
                <w:szCs w:val="20"/>
              </w:rPr>
              <w:t xml:space="preserve"> 12</w:t>
            </w:r>
          </w:p>
          <w:p w14:paraId="414D4110" w14:textId="77777777" w:rsidR="000C3E1B" w:rsidRDefault="000C3E1B" w:rsidP="000C3E1B">
            <w:pPr>
              <w:spacing w:before="60" w:after="60"/>
              <w:rPr>
                <w:rFonts w:asciiTheme="majorHAnsi" w:hAnsiTheme="majorHAnsi"/>
                <w:sz w:val="20"/>
                <w:szCs w:val="20"/>
              </w:rPr>
            </w:pPr>
            <w:r>
              <w:rPr>
                <w:rFonts w:asciiTheme="majorHAnsi" w:hAnsiTheme="majorHAnsi"/>
                <w:sz w:val="20"/>
                <w:szCs w:val="20"/>
              </w:rPr>
              <w:t>Wycke Hill Ind’ Est’</w:t>
            </w:r>
          </w:p>
          <w:p w14:paraId="4BC5E7F7" w14:textId="77777777" w:rsidR="000C3E1B" w:rsidRDefault="000C3E1B" w:rsidP="000C3E1B">
            <w:pPr>
              <w:spacing w:before="60" w:after="60"/>
              <w:rPr>
                <w:rFonts w:asciiTheme="majorHAnsi" w:hAnsiTheme="majorHAnsi"/>
                <w:sz w:val="20"/>
                <w:szCs w:val="20"/>
              </w:rPr>
            </w:pPr>
            <w:r>
              <w:rPr>
                <w:rFonts w:asciiTheme="majorHAnsi" w:hAnsiTheme="majorHAnsi"/>
                <w:sz w:val="20"/>
                <w:szCs w:val="20"/>
              </w:rPr>
              <w:t>Maldon.</w:t>
            </w:r>
          </w:p>
          <w:p w14:paraId="3674127E" w14:textId="0260D0D1" w:rsidR="00BD452F" w:rsidRPr="00721A7F" w:rsidRDefault="000C3E1B" w:rsidP="000C3E1B">
            <w:pPr>
              <w:spacing w:before="60" w:after="60"/>
              <w:rPr>
                <w:rFonts w:asciiTheme="majorHAnsi" w:hAnsiTheme="majorHAnsi"/>
                <w:sz w:val="20"/>
                <w:szCs w:val="20"/>
              </w:rPr>
            </w:pPr>
            <w:r>
              <w:rPr>
                <w:rFonts w:asciiTheme="majorHAnsi" w:hAnsiTheme="majorHAnsi"/>
                <w:sz w:val="20"/>
                <w:szCs w:val="20"/>
              </w:rPr>
              <w:t>Essex. CM9 6UZ</w:t>
            </w:r>
          </w:p>
        </w:tc>
      </w:tr>
      <w:tr w:rsidR="00E23613" w:rsidRPr="00E23613" w14:paraId="326D79FE" w14:textId="77777777" w:rsidTr="007E172E">
        <w:tc>
          <w:tcPr>
            <w:tcW w:w="3369" w:type="dxa"/>
            <w:tcBorders>
              <w:left w:val="single" w:sz="4" w:space="0" w:color="auto"/>
              <w:right w:val="single" w:sz="4" w:space="0" w:color="auto"/>
            </w:tcBorders>
            <w:shd w:val="clear" w:color="auto" w:fill="D9D9D9"/>
          </w:tcPr>
          <w:p w14:paraId="0B88ED55" w14:textId="6F532FC6"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Web</w:t>
            </w:r>
          </w:p>
        </w:tc>
        <w:tc>
          <w:tcPr>
            <w:tcW w:w="6378" w:type="dxa"/>
            <w:tcBorders>
              <w:left w:val="single" w:sz="4" w:space="0" w:color="auto"/>
              <w:right w:val="single" w:sz="4" w:space="0" w:color="auto"/>
            </w:tcBorders>
          </w:tcPr>
          <w:p w14:paraId="1F058935" w14:textId="11E3C3C3" w:rsidR="00E23613" w:rsidRPr="00721A7F" w:rsidRDefault="000C3E1B" w:rsidP="009237D1">
            <w:pPr>
              <w:spacing w:before="60" w:after="60"/>
              <w:rPr>
                <w:rFonts w:asciiTheme="majorHAnsi" w:hAnsiTheme="majorHAnsi"/>
                <w:sz w:val="20"/>
                <w:szCs w:val="20"/>
              </w:rPr>
            </w:pPr>
            <w:r>
              <w:rPr>
                <w:rFonts w:asciiTheme="majorHAnsi" w:hAnsiTheme="majorHAnsi"/>
                <w:sz w:val="20"/>
                <w:szCs w:val="20"/>
              </w:rPr>
              <w:t>www.safetysigns.uk.com</w:t>
            </w:r>
          </w:p>
        </w:tc>
      </w:tr>
      <w:tr w:rsidR="00E23613" w:rsidRPr="00E23613" w14:paraId="01BB6042" w14:textId="77777777" w:rsidTr="007E172E">
        <w:tc>
          <w:tcPr>
            <w:tcW w:w="3369" w:type="dxa"/>
            <w:tcBorders>
              <w:left w:val="single" w:sz="4" w:space="0" w:color="auto"/>
              <w:right w:val="single" w:sz="4" w:space="0" w:color="auto"/>
            </w:tcBorders>
            <w:shd w:val="clear" w:color="auto" w:fill="D9D9D9"/>
          </w:tcPr>
          <w:p w14:paraId="2CEDC08B"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Telephone</w:t>
            </w:r>
          </w:p>
        </w:tc>
        <w:tc>
          <w:tcPr>
            <w:tcW w:w="6378" w:type="dxa"/>
            <w:tcBorders>
              <w:left w:val="single" w:sz="4" w:space="0" w:color="auto"/>
              <w:right w:val="single" w:sz="4" w:space="0" w:color="auto"/>
            </w:tcBorders>
          </w:tcPr>
          <w:p w14:paraId="380061F9" w14:textId="6D85FDBE" w:rsidR="00E23613" w:rsidRPr="00721A7F" w:rsidRDefault="000C3E1B" w:rsidP="000C3E1B">
            <w:pPr>
              <w:spacing w:before="60" w:after="60"/>
              <w:rPr>
                <w:rFonts w:asciiTheme="majorHAnsi" w:hAnsiTheme="majorHAnsi"/>
                <w:sz w:val="20"/>
                <w:szCs w:val="20"/>
              </w:rPr>
            </w:pPr>
            <w:r>
              <w:rPr>
                <w:rFonts w:asciiTheme="majorHAnsi" w:hAnsiTheme="majorHAnsi"/>
                <w:sz w:val="20"/>
                <w:szCs w:val="20"/>
              </w:rPr>
              <w:t>01245 327 397</w:t>
            </w:r>
          </w:p>
        </w:tc>
      </w:tr>
      <w:tr w:rsidR="00E23613" w:rsidRPr="00E23613" w14:paraId="45284405" w14:textId="77777777" w:rsidTr="007E172E">
        <w:tc>
          <w:tcPr>
            <w:tcW w:w="3369" w:type="dxa"/>
            <w:tcBorders>
              <w:left w:val="single" w:sz="4" w:space="0" w:color="auto"/>
              <w:right w:val="single" w:sz="4" w:space="0" w:color="auto"/>
            </w:tcBorders>
            <w:shd w:val="clear" w:color="auto" w:fill="D9D9D9"/>
          </w:tcPr>
          <w:p w14:paraId="0C686C71"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Fax</w:t>
            </w:r>
          </w:p>
        </w:tc>
        <w:tc>
          <w:tcPr>
            <w:tcW w:w="6378" w:type="dxa"/>
            <w:tcBorders>
              <w:left w:val="single" w:sz="4" w:space="0" w:color="auto"/>
              <w:right w:val="single" w:sz="4" w:space="0" w:color="auto"/>
            </w:tcBorders>
          </w:tcPr>
          <w:p w14:paraId="1D14E1D4" w14:textId="5E941F8C" w:rsidR="00E23613" w:rsidRPr="00721A7F" w:rsidRDefault="000C3E1B" w:rsidP="00E23613">
            <w:pPr>
              <w:spacing w:before="60" w:after="60"/>
              <w:rPr>
                <w:rFonts w:asciiTheme="majorHAnsi" w:hAnsiTheme="majorHAnsi"/>
                <w:sz w:val="20"/>
                <w:szCs w:val="20"/>
              </w:rPr>
            </w:pPr>
            <w:r>
              <w:rPr>
                <w:rFonts w:asciiTheme="majorHAnsi" w:hAnsiTheme="majorHAnsi"/>
                <w:sz w:val="20"/>
                <w:szCs w:val="20"/>
              </w:rPr>
              <w:t>01245 327 362</w:t>
            </w:r>
          </w:p>
        </w:tc>
      </w:tr>
      <w:tr w:rsidR="00E23613" w:rsidRPr="00E23613" w14:paraId="55D0318B" w14:textId="77777777" w:rsidTr="007E172E">
        <w:tc>
          <w:tcPr>
            <w:tcW w:w="3369" w:type="dxa"/>
            <w:tcBorders>
              <w:left w:val="single" w:sz="4" w:space="0" w:color="auto"/>
              <w:right w:val="single" w:sz="4" w:space="0" w:color="auto"/>
            </w:tcBorders>
            <w:shd w:val="clear" w:color="auto" w:fill="D9D9D9"/>
          </w:tcPr>
          <w:p w14:paraId="34C63F62"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w:t>
            </w:r>
          </w:p>
        </w:tc>
        <w:tc>
          <w:tcPr>
            <w:tcW w:w="6378" w:type="dxa"/>
            <w:tcBorders>
              <w:left w:val="single" w:sz="4" w:space="0" w:color="auto"/>
              <w:right w:val="single" w:sz="4" w:space="0" w:color="auto"/>
            </w:tcBorders>
          </w:tcPr>
          <w:p w14:paraId="347A6061" w14:textId="091A20F5" w:rsidR="00E23613" w:rsidRPr="00721A7F" w:rsidRDefault="000C3E1B" w:rsidP="00E23613">
            <w:pPr>
              <w:spacing w:before="60" w:after="60"/>
              <w:rPr>
                <w:rFonts w:asciiTheme="majorHAnsi" w:hAnsiTheme="majorHAnsi"/>
                <w:sz w:val="20"/>
                <w:szCs w:val="20"/>
              </w:rPr>
            </w:pPr>
            <w:r>
              <w:rPr>
                <w:rFonts w:asciiTheme="majorHAnsi" w:hAnsiTheme="majorHAnsi"/>
                <w:sz w:val="20"/>
                <w:szCs w:val="20"/>
              </w:rPr>
              <w:t>sales@safetysigns.uk.com</w:t>
            </w:r>
          </w:p>
        </w:tc>
      </w:tr>
      <w:tr w:rsidR="00E23613" w:rsidRPr="00E23613" w14:paraId="6D60DB8A" w14:textId="77777777" w:rsidTr="007E172E">
        <w:tc>
          <w:tcPr>
            <w:tcW w:w="3369" w:type="dxa"/>
            <w:tcBorders>
              <w:left w:val="single" w:sz="4" w:space="0" w:color="auto"/>
              <w:bottom w:val="single" w:sz="4" w:space="0" w:color="auto"/>
              <w:right w:val="single" w:sz="4" w:space="0" w:color="auto"/>
            </w:tcBorders>
            <w:shd w:val="clear" w:color="auto" w:fill="D9D9D9"/>
          </w:tcPr>
          <w:p w14:paraId="2F098633"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 address of the competent person</w:t>
            </w:r>
          </w:p>
        </w:tc>
        <w:tc>
          <w:tcPr>
            <w:tcW w:w="6378" w:type="dxa"/>
            <w:tcBorders>
              <w:left w:val="single" w:sz="4" w:space="0" w:color="auto"/>
              <w:bottom w:val="single" w:sz="4" w:space="0" w:color="auto"/>
              <w:right w:val="single" w:sz="4" w:space="0" w:color="auto"/>
            </w:tcBorders>
          </w:tcPr>
          <w:p w14:paraId="1B6E312A" w14:textId="0C2ED034" w:rsidR="00E23613" w:rsidRPr="00721A7F" w:rsidRDefault="00E23613" w:rsidP="00E23613">
            <w:pPr>
              <w:spacing w:before="60" w:after="60"/>
              <w:rPr>
                <w:rFonts w:asciiTheme="majorHAnsi" w:hAnsiTheme="majorHAnsi"/>
                <w:sz w:val="20"/>
                <w:szCs w:val="20"/>
              </w:rPr>
            </w:pPr>
          </w:p>
        </w:tc>
      </w:tr>
      <w:tr w:rsidR="0019473D" w:rsidRPr="0019473D" w14:paraId="0C1910EE" w14:textId="77777777" w:rsidTr="007E172E">
        <w:tc>
          <w:tcPr>
            <w:tcW w:w="9747" w:type="dxa"/>
            <w:gridSpan w:val="2"/>
            <w:tcBorders>
              <w:top w:val="single" w:sz="4" w:space="0" w:color="auto"/>
              <w:bottom w:val="single" w:sz="4" w:space="0" w:color="auto"/>
            </w:tcBorders>
            <w:shd w:val="clear" w:color="auto" w:fill="auto"/>
          </w:tcPr>
          <w:p w14:paraId="3E8B967D" w14:textId="50768B24" w:rsidR="0019473D" w:rsidRPr="00E23613" w:rsidRDefault="0019473D" w:rsidP="0019473D">
            <w:pPr>
              <w:pStyle w:val="firstlevelheader"/>
              <w:tabs>
                <w:tab w:val="left" w:pos="567"/>
              </w:tabs>
              <w:spacing w:before="60" w:after="60"/>
              <w:rPr>
                <w:sz w:val="20"/>
                <w:szCs w:val="20"/>
              </w:rPr>
            </w:pPr>
            <w:r w:rsidRPr="0019473D">
              <w:rPr>
                <w:sz w:val="20"/>
                <w:szCs w:val="20"/>
              </w:rPr>
              <w:t>1.4</w:t>
            </w:r>
            <w:r w:rsidRPr="0019473D">
              <w:rPr>
                <w:sz w:val="20"/>
                <w:szCs w:val="20"/>
              </w:rPr>
              <w:tab/>
              <w:t>Emergency telephone number</w:t>
            </w:r>
          </w:p>
        </w:tc>
      </w:tr>
      <w:tr w:rsidR="0019473D" w:rsidRPr="00E23613" w14:paraId="34EA0696" w14:textId="77777777" w:rsidTr="007E172E">
        <w:tc>
          <w:tcPr>
            <w:tcW w:w="3369" w:type="dxa"/>
            <w:tcBorders>
              <w:top w:val="single" w:sz="4" w:space="0" w:color="auto"/>
              <w:left w:val="single" w:sz="4" w:space="0" w:color="auto"/>
              <w:right w:val="single" w:sz="4" w:space="0" w:color="auto"/>
            </w:tcBorders>
            <w:shd w:val="clear" w:color="auto" w:fill="D9D9D9"/>
          </w:tcPr>
          <w:p w14:paraId="2680D532" w14:textId="00603665" w:rsidR="0019473D" w:rsidRDefault="0019473D" w:rsidP="0019473D">
            <w:pPr>
              <w:tabs>
                <w:tab w:val="left" w:pos="567"/>
              </w:tabs>
              <w:spacing w:before="60" w:after="60"/>
              <w:ind w:left="567" w:hanging="567"/>
              <w:rPr>
                <w:rFonts w:ascii="Helvetica" w:hAnsi="Helvetica"/>
                <w:b/>
                <w:sz w:val="20"/>
                <w:szCs w:val="20"/>
              </w:rPr>
            </w:pPr>
            <w:r>
              <w:rPr>
                <w:rFonts w:ascii="Helvetica" w:hAnsi="Helvetica"/>
                <w:b/>
                <w:sz w:val="20"/>
                <w:szCs w:val="20"/>
              </w:rPr>
              <w:tab/>
              <w:t>Emergency telephone number</w:t>
            </w:r>
          </w:p>
        </w:tc>
        <w:tc>
          <w:tcPr>
            <w:tcW w:w="6378" w:type="dxa"/>
            <w:tcBorders>
              <w:top w:val="single" w:sz="4" w:space="0" w:color="auto"/>
              <w:left w:val="single" w:sz="4" w:space="0" w:color="auto"/>
              <w:right w:val="single" w:sz="4" w:space="0" w:color="auto"/>
            </w:tcBorders>
          </w:tcPr>
          <w:p w14:paraId="377F97A9" w14:textId="03411E05" w:rsidR="00BD452F" w:rsidRPr="00721A7F" w:rsidRDefault="00BD452F" w:rsidP="00BD452F">
            <w:pPr>
              <w:spacing w:before="60" w:after="60"/>
              <w:rPr>
                <w:rFonts w:asciiTheme="majorHAnsi" w:hAnsiTheme="majorHAnsi"/>
                <w:sz w:val="20"/>
                <w:szCs w:val="20"/>
              </w:rPr>
            </w:pPr>
          </w:p>
        </w:tc>
      </w:tr>
      <w:tr w:rsidR="00E23613" w:rsidRPr="00E23613" w14:paraId="2136E591" w14:textId="77777777" w:rsidTr="007E172E">
        <w:tc>
          <w:tcPr>
            <w:tcW w:w="3369" w:type="dxa"/>
            <w:tcBorders>
              <w:left w:val="single" w:sz="4" w:space="0" w:color="auto"/>
              <w:right w:val="single" w:sz="4" w:space="0" w:color="auto"/>
            </w:tcBorders>
            <w:shd w:val="clear" w:color="auto" w:fill="D9D9D9"/>
          </w:tcPr>
          <w:p w14:paraId="38AB33EF" w14:textId="28938220"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Further information</w:t>
            </w:r>
          </w:p>
        </w:tc>
        <w:tc>
          <w:tcPr>
            <w:tcW w:w="6378" w:type="dxa"/>
            <w:tcBorders>
              <w:left w:val="single" w:sz="4" w:space="0" w:color="auto"/>
              <w:right w:val="single" w:sz="4" w:space="0" w:color="auto"/>
            </w:tcBorders>
          </w:tcPr>
          <w:p w14:paraId="1AF41784" w14:textId="742964AE" w:rsidR="00BD452F" w:rsidRPr="00721A7F" w:rsidRDefault="00BD452F" w:rsidP="00BD452F">
            <w:pPr>
              <w:spacing w:before="60" w:after="60"/>
              <w:rPr>
                <w:rFonts w:asciiTheme="majorHAnsi" w:hAnsiTheme="majorHAnsi"/>
                <w:sz w:val="20"/>
                <w:szCs w:val="20"/>
              </w:rPr>
            </w:pPr>
          </w:p>
        </w:tc>
      </w:tr>
      <w:tr w:rsidR="00E23613" w:rsidRPr="00E23613" w14:paraId="52A6A4B5" w14:textId="77777777" w:rsidTr="007E172E">
        <w:tc>
          <w:tcPr>
            <w:tcW w:w="3369" w:type="dxa"/>
            <w:tcBorders>
              <w:left w:val="single" w:sz="4" w:space="0" w:color="auto"/>
              <w:bottom w:val="single" w:sz="4" w:space="0" w:color="auto"/>
              <w:right w:val="single" w:sz="4" w:space="0" w:color="auto"/>
            </w:tcBorders>
            <w:shd w:val="clear" w:color="auto" w:fill="D9D9D9"/>
          </w:tcPr>
          <w:p w14:paraId="5211B182" w14:textId="3B3AB07E"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Uses advised against</w:t>
            </w:r>
          </w:p>
        </w:tc>
        <w:tc>
          <w:tcPr>
            <w:tcW w:w="6378" w:type="dxa"/>
            <w:tcBorders>
              <w:left w:val="single" w:sz="4" w:space="0" w:color="auto"/>
              <w:bottom w:val="single" w:sz="4" w:space="0" w:color="auto"/>
              <w:right w:val="single" w:sz="4" w:space="0" w:color="auto"/>
            </w:tcBorders>
          </w:tcPr>
          <w:p w14:paraId="0BD3AD29" w14:textId="77777777" w:rsidR="00E23613" w:rsidRPr="00E23613" w:rsidRDefault="00E23613" w:rsidP="00E23613">
            <w:pPr>
              <w:spacing w:before="60" w:after="60"/>
              <w:rPr>
                <w:rFonts w:ascii="Helvetica" w:hAnsi="Helvetica"/>
                <w:sz w:val="20"/>
                <w:szCs w:val="20"/>
              </w:rPr>
            </w:pPr>
          </w:p>
        </w:tc>
      </w:tr>
      <w:tr w:rsidR="007F6E97" w:rsidRPr="00E23613" w14:paraId="52F7473E" w14:textId="77777777" w:rsidTr="007E172E">
        <w:tc>
          <w:tcPr>
            <w:tcW w:w="3369" w:type="dxa"/>
            <w:tcBorders>
              <w:top w:val="single" w:sz="4" w:space="0" w:color="auto"/>
              <w:bottom w:val="single" w:sz="4" w:space="0" w:color="auto"/>
            </w:tcBorders>
            <w:shd w:val="clear" w:color="auto" w:fill="auto"/>
          </w:tcPr>
          <w:p w14:paraId="457042CA" w14:textId="77777777" w:rsidR="007F6E97" w:rsidRDefault="007F6E97" w:rsidP="00E23613">
            <w:pPr>
              <w:tabs>
                <w:tab w:val="left" w:pos="567"/>
              </w:tabs>
              <w:spacing w:before="60" w:after="60"/>
              <w:ind w:left="567" w:hanging="567"/>
              <w:rPr>
                <w:rFonts w:ascii="Helvetica" w:hAnsi="Helvetica"/>
                <w:b/>
                <w:sz w:val="20"/>
                <w:szCs w:val="20"/>
              </w:rPr>
            </w:pPr>
          </w:p>
          <w:p w14:paraId="7EBF0A62" w14:textId="77777777" w:rsidR="001F1BEC" w:rsidRDefault="001F1BEC" w:rsidP="00E23613">
            <w:pPr>
              <w:tabs>
                <w:tab w:val="left" w:pos="567"/>
              </w:tabs>
              <w:spacing w:before="60" w:after="60"/>
              <w:ind w:left="567" w:hanging="567"/>
              <w:rPr>
                <w:rFonts w:ascii="Helvetica" w:hAnsi="Helvetica"/>
                <w:b/>
                <w:sz w:val="20"/>
                <w:szCs w:val="20"/>
              </w:rPr>
            </w:pPr>
          </w:p>
          <w:p w14:paraId="01FE4AFD" w14:textId="77777777" w:rsidR="001F1BEC" w:rsidRDefault="001F1BEC" w:rsidP="00E23613">
            <w:pPr>
              <w:tabs>
                <w:tab w:val="left" w:pos="567"/>
              </w:tabs>
              <w:spacing w:before="60" w:after="60"/>
              <w:ind w:left="567" w:hanging="567"/>
              <w:rPr>
                <w:rFonts w:ascii="Helvetica" w:hAnsi="Helvetica"/>
                <w:b/>
                <w:sz w:val="20"/>
                <w:szCs w:val="20"/>
              </w:rPr>
            </w:pPr>
          </w:p>
          <w:p w14:paraId="138F8948" w14:textId="77777777" w:rsidR="001F1BEC" w:rsidRDefault="001F1BEC" w:rsidP="00E23613">
            <w:pPr>
              <w:tabs>
                <w:tab w:val="left" w:pos="567"/>
              </w:tabs>
              <w:spacing w:before="60" w:after="60"/>
              <w:ind w:left="567" w:hanging="567"/>
              <w:rPr>
                <w:rFonts w:ascii="Helvetica" w:hAnsi="Helvetica"/>
                <w:b/>
                <w:sz w:val="20"/>
                <w:szCs w:val="20"/>
              </w:rPr>
            </w:pPr>
          </w:p>
          <w:p w14:paraId="04923992" w14:textId="77777777" w:rsidR="001F1BEC" w:rsidRDefault="001F1BEC" w:rsidP="00E23613">
            <w:pPr>
              <w:tabs>
                <w:tab w:val="left" w:pos="567"/>
              </w:tabs>
              <w:spacing w:before="60" w:after="60"/>
              <w:ind w:left="567" w:hanging="567"/>
              <w:rPr>
                <w:rFonts w:ascii="Helvetica" w:hAnsi="Helvetica"/>
                <w:b/>
                <w:sz w:val="20"/>
                <w:szCs w:val="20"/>
              </w:rPr>
            </w:pPr>
          </w:p>
          <w:p w14:paraId="78B7592C" w14:textId="77777777" w:rsidR="001F1BEC" w:rsidRDefault="001F1BEC" w:rsidP="00E23613">
            <w:pPr>
              <w:tabs>
                <w:tab w:val="left" w:pos="567"/>
              </w:tabs>
              <w:spacing w:before="60" w:after="60"/>
              <w:ind w:left="567" w:hanging="567"/>
              <w:rPr>
                <w:rFonts w:ascii="Helvetica" w:hAnsi="Helvetica"/>
                <w:b/>
                <w:sz w:val="20"/>
                <w:szCs w:val="20"/>
              </w:rPr>
            </w:pPr>
          </w:p>
          <w:p w14:paraId="2CE4E399" w14:textId="77777777" w:rsidR="001F1BEC" w:rsidRDefault="001F1BEC" w:rsidP="00E23613">
            <w:pPr>
              <w:tabs>
                <w:tab w:val="left" w:pos="567"/>
              </w:tabs>
              <w:spacing w:before="60" w:after="60"/>
              <w:ind w:left="567" w:hanging="567"/>
              <w:rPr>
                <w:rFonts w:ascii="Helvetica" w:hAnsi="Helvetica"/>
                <w:b/>
                <w:sz w:val="20"/>
                <w:szCs w:val="20"/>
              </w:rPr>
            </w:pPr>
          </w:p>
          <w:p w14:paraId="63FC2CBC" w14:textId="77777777" w:rsidR="001F1BEC" w:rsidRDefault="001F1BEC" w:rsidP="00E23613">
            <w:pPr>
              <w:tabs>
                <w:tab w:val="left" w:pos="567"/>
              </w:tabs>
              <w:spacing w:before="60" w:after="60"/>
              <w:ind w:left="567" w:hanging="567"/>
              <w:rPr>
                <w:rFonts w:ascii="Helvetica" w:hAnsi="Helvetica"/>
                <w:b/>
                <w:sz w:val="20"/>
                <w:szCs w:val="20"/>
              </w:rPr>
            </w:pPr>
          </w:p>
          <w:p w14:paraId="5C4D256D" w14:textId="77777777" w:rsidR="001F1BEC" w:rsidRDefault="001F1BEC" w:rsidP="00E23613">
            <w:pPr>
              <w:tabs>
                <w:tab w:val="left" w:pos="567"/>
              </w:tabs>
              <w:spacing w:before="60" w:after="60"/>
              <w:ind w:left="567" w:hanging="567"/>
              <w:rPr>
                <w:rFonts w:ascii="Helvetica" w:hAnsi="Helvetica"/>
                <w:b/>
                <w:sz w:val="20"/>
                <w:szCs w:val="20"/>
              </w:rPr>
            </w:pPr>
          </w:p>
          <w:p w14:paraId="16A1AD7A" w14:textId="77777777" w:rsidR="001F1BEC" w:rsidRDefault="001F1BEC" w:rsidP="00E23613">
            <w:pPr>
              <w:tabs>
                <w:tab w:val="left" w:pos="567"/>
              </w:tabs>
              <w:spacing w:before="60" w:after="60"/>
              <w:ind w:left="567" w:hanging="567"/>
              <w:rPr>
                <w:rFonts w:ascii="Helvetica" w:hAnsi="Helvetica"/>
                <w:b/>
                <w:sz w:val="20"/>
                <w:szCs w:val="20"/>
              </w:rPr>
            </w:pPr>
          </w:p>
          <w:p w14:paraId="169A085C" w14:textId="77777777" w:rsidR="001F1BEC" w:rsidRDefault="001F1BEC" w:rsidP="00E23613">
            <w:pPr>
              <w:tabs>
                <w:tab w:val="left" w:pos="567"/>
              </w:tabs>
              <w:spacing w:before="60" w:after="60"/>
              <w:ind w:left="567" w:hanging="567"/>
              <w:rPr>
                <w:rFonts w:ascii="Helvetica" w:hAnsi="Helvetica"/>
                <w:b/>
                <w:sz w:val="20"/>
                <w:szCs w:val="20"/>
              </w:rPr>
            </w:pPr>
          </w:p>
        </w:tc>
        <w:tc>
          <w:tcPr>
            <w:tcW w:w="6378" w:type="dxa"/>
            <w:tcBorders>
              <w:top w:val="single" w:sz="4" w:space="0" w:color="auto"/>
              <w:bottom w:val="single" w:sz="4" w:space="0" w:color="auto"/>
            </w:tcBorders>
          </w:tcPr>
          <w:p w14:paraId="2E3F71A3" w14:textId="77777777" w:rsidR="007F6E97" w:rsidRPr="00E23613" w:rsidRDefault="007F6E97" w:rsidP="00E23613">
            <w:pPr>
              <w:spacing w:before="60" w:after="60"/>
              <w:rPr>
                <w:rFonts w:ascii="Helvetica" w:hAnsi="Helvetica"/>
                <w:sz w:val="20"/>
                <w:szCs w:val="20"/>
              </w:rPr>
            </w:pPr>
          </w:p>
        </w:tc>
      </w:tr>
      <w:tr w:rsidR="007F6E97" w:rsidRPr="00E23613" w14:paraId="523C9A86"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14:paraId="001F779E" w14:textId="01838243" w:rsidR="007F6E97" w:rsidRPr="00E23613" w:rsidRDefault="007F6E97" w:rsidP="007F6E97">
            <w:pPr>
              <w:pStyle w:val="firstlevelheader"/>
              <w:spacing w:before="60" w:after="60"/>
              <w:rPr>
                <w:sz w:val="20"/>
                <w:szCs w:val="20"/>
              </w:rPr>
            </w:pPr>
            <w:r w:rsidRPr="007F6E97">
              <w:rPr>
                <w:sz w:val="20"/>
                <w:szCs w:val="20"/>
              </w:rPr>
              <w:t>Section 2: Hazards Identification</w:t>
            </w:r>
          </w:p>
        </w:tc>
      </w:tr>
      <w:tr w:rsidR="007F6E97" w:rsidRPr="00E23613" w14:paraId="24829FE3"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14:paraId="5009D6CF" w14:textId="18E508ED" w:rsidR="007F6E97" w:rsidRPr="00E23613" w:rsidRDefault="007F6E97" w:rsidP="007F6E97">
            <w:pPr>
              <w:pStyle w:val="firstlevelheader"/>
              <w:spacing w:before="60" w:after="60"/>
              <w:rPr>
                <w:sz w:val="20"/>
                <w:szCs w:val="20"/>
              </w:rPr>
            </w:pPr>
            <w:r>
              <w:rPr>
                <w:sz w:val="20"/>
                <w:szCs w:val="20"/>
              </w:rPr>
              <w:t>2.1</w:t>
            </w:r>
            <w:r>
              <w:rPr>
                <w:sz w:val="20"/>
                <w:szCs w:val="20"/>
              </w:rPr>
              <w:tab/>
              <w:t>Classification of the substance or mixture</w:t>
            </w:r>
          </w:p>
        </w:tc>
      </w:tr>
      <w:tr w:rsidR="007F6E97" w:rsidRPr="00E23613" w14:paraId="21D0791B"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14:paraId="4F3BAB14" w14:textId="73312EB4" w:rsidR="007F6E97" w:rsidRPr="00A52EF2" w:rsidRDefault="007F6E97"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2.1.1</w:t>
            </w:r>
            <w:r w:rsidRPr="00A52EF2">
              <w:rPr>
                <w:rFonts w:ascii="Helvetica" w:hAnsi="Helvetica"/>
                <w:b/>
                <w:sz w:val="20"/>
                <w:szCs w:val="20"/>
              </w:rPr>
              <w:tab/>
              <w:t>Classification – 1999/45/EC</w:t>
            </w:r>
          </w:p>
        </w:tc>
        <w:tc>
          <w:tcPr>
            <w:tcW w:w="6378" w:type="dxa"/>
            <w:tcBorders>
              <w:top w:val="single" w:sz="4" w:space="0" w:color="auto"/>
              <w:left w:val="single" w:sz="4" w:space="0" w:color="auto"/>
              <w:bottom w:val="nil"/>
              <w:right w:val="single" w:sz="4" w:space="0" w:color="auto"/>
            </w:tcBorders>
          </w:tcPr>
          <w:p w14:paraId="3F1EF602" w14:textId="790AC9F3" w:rsidR="007F6E97" w:rsidRPr="000E7FB2" w:rsidRDefault="00E736FB" w:rsidP="007F6E97">
            <w:pPr>
              <w:pStyle w:val="firstlevelheader"/>
              <w:spacing w:before="60" w:after="60"/>
              <w:rPr>
                <w:rFonts w:asciiTheme="majorHAnsi" w:hAnsiTheme="majorHAnsi"/>
                <w:b w:val="0"/>
                <w:sz w:val="20"/>
                <w:szCs w:val="20"/>
              </w:rPr>
            </w:pPr>
            <w:r>
              <w:rPr>
                <w:rFonts w:asciiTheme="majorHAnsi" w:hAnsiTheme="majorHAnsi"/>
                <w:b w:val="0"/>
                <w:sz w:val="20"/>
                <w:szCs w:val="20"/>
              </w:rPr>
              <w:t>Eye Irrit. 2 H319</w:t>
            </w:r>
          </w:p>
        </w:tc>
      </w:tr>
      <w:tr w:rsidR="00A52EF2" w:rsidRPr="00E23613" w14:paraId="60F0F1E0"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14:paraId="001577AC" w14:textId="2AD2D36E" w:rsidR="00A52EF2" w:rsidRPr="00A52EF2" w:rsidRDefault="00A52EF2" w:rsidP="00A52EF2">
            <w:pPr>
              <w:tabs>
                <w:tab w:val="left" w:pos="567"/>
              </w:tabs>
              <w:spacing w:before="60" w:after="60"/>
              <w:ind w:left="567" w:hanging="567"/>
              <w:rPr>
                <w:rFonts w:ascii="Helvetica" w:hAnsi="Helvetica"/>
                <w:b/>
                <w:sz w:val="20"/>
                <w:szCs w:val="20"/>
              </w:rPr>
            </w:pPr>
            <w:r>
              <w:rPr>
                <w:rFonts w:ascii="Helvetica" w:hAnsi="Helvetica"/>
                <w:b/>
                <w:sz w:val="20"/>
                <w:szCs w:val="20"/>
              </w:rPr>
              <w:tab/>
            </w:r>
            <w:r w:rsidRPr="00A52EF2">
              <w:rPr>
                <w:rFonts w:ascii="Helvetica" w:hAnsi="Helvetica"/>
                <w:b/>
                <w:sz w:val="20"/>
                <w:szCs w:val="20"/>
              </w:rPr>
              <w:t>Main Hazards</w:t>
            </w:r>
          </w:p>
        </w:tc>
        <w:tc>
          <w:tcPr>
            <w:tcW w:w="6378" w:type="dxa"/>
            <w:tcBorders>
              <w:top w:val="nil"/>
              <w:left w:val="single" w:sz="4" w:space="0" w:color="auto"/>
              <w:bottom w:val="single" w:sz="4" w:space="0" w:color="auto"/>
              <w:right w:val="single" w:sz="4" w:space="0" w:color="auto"/>
            </w:tcBorders>
          </w:tcPr>
          <w:p w14:paraId="529CB5A2" w14:textId="467D395A" w:rsidR="00A52EF2" w:rsidRPr="000E7FB2" w:rsidRDefault="00E736FB" w:rsidP="00A52EF2">
            <w:pPr>
              <w:pStyle w:val="firstlevelheader"/>
              <w:spacing w:before="60" w:after="60"/>
              <w:rPr>
                <w:rFonts w:asciiTheme="majorHAnsi" w:hAnsiTheme="majorHAnsi"/>
                <w:b w:val="0"/>
                <w:sz w:val="20"/>
                <w:szCs w:val="20"/>
              </w:rPr>
            </w:pPr>
            <w:r>
              <w:rPr>
                <w:rFonts w:asciiTheme="majorHAnsi" w:hAnsiTheme="majorHAnsi"/>
                <w:b w:val="0"/>
                <w:sz w:val="20"/>
                <w:szCs w:val="20"/>
              </w:rPr>
              <w:t>Irritating to eyes</w:t>
            </w:r>
          </w:p>
        </w:tc>
      </w:tr>
      <w:tr w:rsidR="007F6E97" w:rsidRPr="00E23613" w14:paraId="2FD20155"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14:paraId="63117568" w14:textId="290F26FF" w:rsidR="007F6E97" w:rsidRPr="00E23613" w:rsidRDefault="007F6E97" w:rsidP="00A52EF2">
            <w:pPr>
              <w:pStyle w:val="firstlevelheader"/>
              <w:tabs>
                <w:tab w:val="left" w:pos="567"/>
              </w:tabs>
              <w:spacing w:before="60" w:after="60"/>
              <w:rPr>
                <w:sz w:val="20"/>
                <w:szCs w:val="20"/>
              </w:rPr>
            </w:pPr>
            <w:r>
              <w:rPr>
                <w:sz w:val="20"/>
                <w:szCs w:val="20"/>
              </w:rPr>
              <w:t>2.2</w:t>
            </w:r>
            <w:r>
              <w:rPr>
                <w:sz w:val="20"/>
                <w:szCs w:val="20"/>
              </w:rPr>
              <w:tab/>
              <w:t>Label Elements</w:t>
            </w:r>
          </w:p>
        </w:tc>
      </w:tr>
      <w:tr w:rsidR="007F6E97" w:rsidRPr="00E23613" w14:paraId="151E7116"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14:paraId="4B92C47D" w14:textId="206848ED" w:rsidR="007F6E97"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Symbols</w:t>
            </w:r>
          </w:p>
        </w:tc>
        <w:tc>
          <w:tcPr>
            <w:tcW w:w="6378" w:type="dxa"/>
            <w:tcBorders>
              <w:top w:val="single" w:sz="4" w:space="0" w:color="auto"/>
              <w:left w:val="single" w:sz="4" w:space="0" w:color="auto"/>
              <w:bottom w:val="nil"/>
              <w:right w:val="single" w:sz="4" w:space="0" w:color="auto"/>
            </w:tcBorders>
          </w:tcPr>
          <w:p w14:paraId="69E92848" w14:textId="77777777" w:rsidR="007F6E97" w:rsidRDefault="007F6E97" w:rsidP="007F6E97">
            <w:pPr>
              <w:pStyle w:val="firstlevelheader"/>
              <w:spacing w:before="60" w:after="60"/>
              <w:rPr>
                <w:rFonts w:asciiTheme="majorHAnsi" w:hAnsiTheme="majorHAnsi"/>
                <w:b w:val="0"/>
                <w:sz w:val="20"/>
                <w:szCs w:val="20"/>
              </w:rPr>
            </w:pPr>
          </w:p>
          <w:p w14:paraId="5888D9F5" w14:textId="2A95CA8D" w:rsidR="00E736FB" w:rsidRPr="000E7FB2" w:rsidRDefault="00E736FB" w:rsidP="007F6E97">
            <w:pPr>
              <w:pStyle w:val="firstlevelheader"/>
              <w:spacing w:before="60" w:after="60"/>
              <w:rPr>
                <w:rFonts w:asciiTheme="majorHAnsi" w:hAnsiTheme="majorHAnsi"/>
                <w:b w:val="0"/>
                <w:sz w:val="20"/>
                <w:szCs w:val="20"/>
              </w:rPr>
            </w:pPr>
            <w:r>
              <w:rPr>
                <w:noProof/>
                <w:lang w:eastAsia="en-GB"/>
              </w:rPr>
              <w:drawing>
                <wp:inline distT="0" distB="0" distL="0" distR="0" wp14:anchorId="29C141BB" wp14:editId="52373269">
                  <wp:extent cx="1143000" cy="1076325"/>
                  <wp:effectExtent l="0" t="0" r="0" b="9525"/>
                  <wp:docPr id="1" name="irc_mi" descr="http://echa.europa.eu/image/image_gallery?uuid=79a7cc3d-1e8d-4d6d-b33c-a7cc39d07d05&amp;groupId=10162&amp;t=1426599246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ha.europa.eu/image/image_gallery?uuid=79a7cc3d-1e8d-4d6d-b33c-a7cc39d07d05&amp;groupId=10162&amp;t=14265992468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inline>
              </w:drawing>
            </w:r>
          </w:p>
        </w:tc>
      </w:tr>
      <w:tr w:rsidR="00A52EF2" w:rsidRPr="00E23613" w14:paraId="4585F60A"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nil"/>
              <w:right w:val="single" w:sz="4" w:space="0" w:color="auto"/>
            </w:tcBorders>
            <w:shd w:val="clear" w:color="auto" w:fill="D9D9D9"/>
          </w:tcPr>
          <w:p w14:paraId="083BD0CF" w14:textId="16AAF664"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Signal word</w:t>
            </w:r>
          </w:p>
        </w:tc>
        <w:tc>
          <w:tcPr>
            <w:tcW w:w="6378" w:type="dxa"/>
            <w:tcBorders>
              <w:top w:val="nil"/>
              <w:left w:val="single" w:sz="4" w:space="0" w:color="auto"/>
              <w:bottom w:val="nil"/>
              <w:right w:val="single" w:sz="4" w:space="0" w:color="auto"/>
            </w:tcBorders>
          </w:tcPr>
          <w:p w14:paraId="79C63FAE" w14:textId="30BA82F9" w:rsidR="00A52EF2" w:rsidRPr="00721A7F" w:rsidRDefault="00E736FB" w:rsidP="00A52EF2">
            <w:pPr>
              <w:pStyle w:val="firstlevelheader"/>
              <w:spacing w:before="60" w:after="60"/>
              <w:rPr>
                <w:rFonts w:asciiTheme="majorHAnsi" w:hAnsiTheme="majorHAnsi"/>
                <w:b w:val="0"/>
                <w:sz w:val="20"/>
                <w:szCs w:val="20"/>
              </w:rPr>
            </w:pPr>
            <w:r>
              <w:rPr>
                <w:rFonts w:asciiTheme="majorHAnsi" w:hAnsiTheme="majorHAnsi"/>
                <w:b w:val="0"/>
                <w:sz w:val="20"/>
                <w:szCs w:val="20"/>
              </w:rPr>
              <w:t>Warning</w:t>
            </w:r>
          </w:p>
        </w:tc>
      </w:tr>
      <w:tr w:rsidR="00A52EF2" w:rsidRPr="00E23613" w14:paraId="4C5D0A05"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14:paraId="2932E2C5" w14:textId="77777777" w:rsid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Hazard statement</w:t>
            </w:r>
          </w:p>
          <w:p w14:paraId="0562FF22" w14:textId="77777777" w:rsidR="001F1BEC" w:rsidRDefault="001F1BEC" w:rsidP="00A52EF2">
            <w:pPr>
              <w:tabs>
                <w:tab w:val="left" w:pos="567"/>
              </w:tabs>
              <w:spacing w:before="60" w:after="60"/>
              <w:ind w:left="567" w:hanging="567"/>
              <w:rPr>
                <w:rFonts w:ascii="Helvetica" w:hAnsi="Helvetica"/>
                <w:b/>
                <w:sz w:val="20"/>
                <w:szCs w:val="20"/>
              </w:rPr>
            </w:pPr>
          </w:p>
          <w:p w14:paraId="68EB0E75" w14:textId="77777777" w:rsidR="00D3750F" w:rsidRDefault="00D3750F" w:rsidP="00A52EF2">
            <w:pPr>
              <w:tabs>
                <w:tab w:val="left" w:pos="567"/>
              </w:tabs>
              <w:spacing w:before="60" w:after="60"/>
              <w:ind w:left="567" w:hanging="567"/>
              <w:rPr>
                <w:rFonts w:ascii="Helvetica" w:hAnsi="Helvetica"/>
                <w:b/>
                <w:sz w:val="20"/>
                <w:szCs w:val="20"/>
              </w:rPr>
            </w:pPr>
          </w:p>
          <w:p w14:paraId="1C969B1D" w14:textId="77777777" w:rsidR="00D3750F" w:rsidRDefault="00D3750F" w:rsidP="00A52EF2">
            <w:pPr>
              <w:tabs>
                <w:tab w:val="left" w:pos="567"/>
              </w:tabs>
              <w:spacing w:before="60" w:after="60"/>
              <w:ind w:left="567" w:hanging="567"/>
              <w:rPr>
                <w:rFonts w:ascii="Helvetica" w:hAnsi="Helvetica"/>
                <w:b/>
                <w:sz w:val="20"/>
                <w:szCs w:val="20"/>
              </w:rPr>
            </w:pPr>
          </w:p>
          <w:p w14:paraId="40A91ABC" w14:textId="27666551"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14:paraId="00BEE3C2" w14:textId="6D65603D"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Prevention</w:t>
            </w:r>
          </w:p>
          <w:p w14:paraId="4B48BDE0" w14:textId="77777777" w:rsidR="001F1BEC" w:rsidRDefault="001F1BEC" w:rsidP="001F1BEC">
            <w:pPr>
              <w:tabs>
                <w:tab w:val="left" w:pos="567"/>
              </w:tabs>
              <w:spacing w:before="60" w:after="60"/>
              <w:ind w:left="567" w:hanging="567"/>
              <w:rPr>
                <w:rFonts w:ascii="Helvetica" w:hAnsi="Helvetica"/>
                <w:b/>
                <w:sz w:val="20"/>
                <w:szCs w:val="20"/>
              </w:rPr>
            </w:pPr>
          </w:p>
          <w:p w14:paraId="46BE8B9D" w14:textId="77777777" w:rsidR="005A160A" w:rsidRDefault="005A160A" w:rsidP="001F1BEC">
            <w:pPr>
              <w:tabs>
                <w:tab w:val="left" w:pos="567"/>
              </w:tabs>
              <w:spacing w:before="60" w:after="60"/>
              <w:ind w:left="567" w:hanging="567"/>
              <w:rPr>
                <w:rFonts w:ascii="Helvetica" w:hAnsi="Helvetica"/>
                <w:b/>
                <w:sz w:val="20"/>
                <w:szCs w:val="20"/>
              </w:rPr>
            </w:pPr>
          </w:p>
          <w:p w14:paraId="2C345C58" w14:textId="18CF1BBC" w:rsidR="005A160A"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14:paraId="20327895" w14:textId="1052777C" w:rsidR="001F1BEC"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Response</w:t>
            </w:r>
          </w:p>
          <w:p w14:paraId="7494FDA3" w14:textId="10694021" w:rsidR="001F1BEC" w:rsidRPr="00A52EF2" w:rsidRDefault="001F1BEC" w:rsidP="00A52EF2">
            <w:pPr>
              <w:tabs>
                <w:tab w:val="left" w:pos="567"/>
              </w:tabs>
              <w:spacing w:before="60" w:after="60"/>
              <w:ind w:left="567" w:hanging="567"/>
              <w:rPr>
                <w:rFonts w:ascii="Helvetica" w:hAnsi="Helvetica"/>
                <w:b/>
                <w:sz w:val="20"/>
                <w:szCs w:val="20"/>
              </w:rPr>
            </w:pPr>
          </w:p>
        </w:tc>
        <w:tc>
          <w:tcPr>
            <w:tcW w:w="6378" w:type="dxa"/>
            <w:tcBorders>
              <w:top w:val="nil"/>
              <w:left w:val="single" w:sz="4" w:space="0" w:color="auto"/>
              <w:bottom w:val="single" w:sz="4" w:space="0" w:color="auto"/>
              <w:right w:val="single" w:sz="4" w:space="0" w:color="auto"/>
            </w:tcBorders>
          </w:tcPr>
          <w:p w14:paraId="74754A7E" w14:textId="77777777" w:rsidR="000E7FB2" w:rsidRDefault="00E736FB" w:rsidP="00A52EF2">
            <w:pPr>
              <w:pStyle w:val="firstlevelheader"/>
              <w:spacing w:before="60" w:after="60"/>
              <w:rPr>
                <w:rFonts w:asciiTheme="majorHAnsi" w:hAnsiTheme="majorHAnsi"/>
                <w:b w:val="0"/>
                <w:sz w:val="20"/>
                <w:szCs w:val="20"/>
              </w:rPr>
            </w:pPr>
            <w:r>
              <w:rPr>
                <w:rFonts w:asciiTheme="majorHAnsi" w:hAnsiTheme="majorHAnsi"/>
                <w:b w:val="0"/>
                <w:sz w:val="20"/>
                <w:szCs w:val="20"/>
              </w:rPr>
              <w:t>H315 Causes skin irritation</w:t>
            </w:r>
          </w:p>
          <w:p w14:paraId="7E3F6A49" w14:textId="77777777" w:rsidR="00E736FB" w:rsidRDefault="00E736FB" w:rsidP="00A52EF2">
            <w:pPr>
              <w:pStyle w:val="firstlevelheader"/>
              <w:spacing w:before="60" w:after="60"/>
              <w:rPr>
                <w:rFonts w:asciiTheme="majorHAnsi" w:hAnsiTheme="majorHAnsi"/>
                <w:b w:val="0"/>
                <w:sz w:val="20"/>
                <w:szCs w:val="20"/>
              </w:rPr>
            </w:pPr>
            <w:r>
              <w:rPr>
                <w:rFonts w:asciiTheme="majorHAnsi" w:hAnsiTheme="majorHAnsi"/>
                <w:b w:val="0"/>
                <w:sz w:val="20"/>
                <w:szCs w:val="20"/>
              </w:rPr>
              <w:t>H319-Causes serious eye irritation</w:t>
            </w:r>
          </w:p>
          <w:p w14:paraId="4019EF3C" w14:textId="77777777" w:rsidR="00D3750F" w:rsidRPr="00721A7F" w:rsidRDefault="00D3750F" w:rsidP="00A52EF2">
            <w:pPr>
              <w:pStyle w:val="firstlevelheader"/>
              <w:spacing w:before="60" w:after="60"/>
              <w:rPr>
                <w:rFonts w:asciiTheme="majorHAnsi" w:hAnsiTheme="majorHAnsi"/>
                <w:b w:val="0"/>
                <w:sz w:val="20"/>
                <w:szCs w:val="20"/>
              </w:rPr>
            </w:pPr>
          </w:p>
          <w:p w14:paraId="231809D0" w14:textId="6C3D24EF" w:rsidR="001F1BEC" w:rsidRPr="00721A7F" w:rsidRDefault="001F1BEC"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P102-Keep out of reach of children.</w:t>
            </w:r>
          </w:p>
          <w:p w14:paraId="31132EAB" w14:textId="7FBC0F85"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 15- Restricted to professional users.</w:t>
            </w:r>
          </w:p>
          <w:p w14:paraId="19386074" w14:textId="4F7317C5" w:rsidR="005A160A" w:rsidRPr="00721A7F" w:rsidRDefault="005A160A" w:rsidP="005A160A">
            <w:pPr>
              <w:pStyle w:val="firstlevelheader"/>
              <w:spacing w:before="60" w:after="60"/>
              <w:rPr>
                <w:rFonts w:asciiTheme="majorHAnsi" w:hAnsiTheme="majorHAnsi"/>
                <w:b w:val="0"/>
                <w:sz w:val="20"/>
                <w:szCs w:val="20"/>
              </w:rPr>
            </w:pPr>
          </w:p>
          <w:p w14:paraId="6223BF36" w14:textId="77777777" w:rsidR="00D3750F" w:rsidRPr="00721A7F" w:rsidRDefault="00D3750F" w:rsidP="00D3750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P301+P330+P331- IF SWALLOWED: Rinse mouth. Do Not induce vomiting.</w:t>
            </w:r>
          </w:p>
          <w:p w14:paraId="106B528C" w14:textId="77777777" w:rsidR="00D3750F" w:rsidRPr="00721A7F" w:rsidRDefault="00D3750F" w:rsidP="00D3750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P302+350- IF ON SKIN: gently wash with plenty of soap and water.</w:t>
            </w:r>
          </w:p>
          <w:p w14:paraId="12D339CC" w14:textId="004A9171" w:rsidR="005A160A" w:rsidRPr="00721A7F" w:rsidRDefault="00D3750F" w:rsidP="00D3750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P305+P351+P338- IF IN EYES: Rinse cautiously with water for several minutes. Remove contact lenses, if present and easy to do. Continue rinsing. If medical advice is needed, have product container or label at hand</w:t>
            </w:r>
          </w:p>
        </w:tc>
      </w:tr>
      <w:tr w:rsidR="00A52EF2" w:rsidRPr="00E23613" w14:paraId="01B3F09A"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nil"/>
              <w:bottom w:val="single" w:sz="4" w:space="0" w:color="auto"/>
              <w:right w:val="nil"/>
            </w:tcBorders>
          </w:tcPr>
          <w:p w14:paraId="30CDDA4D" w14:textId="1648610D" w:rsidR="00A52EF2" w:rsidRDefault="00A52EF2" w:rsidP="00A52EF2">
            <w:pPr>
              <w:pStyle w:val="firstlevelheader"/>
              <w:tabs>
                <w:tab w:val="left" w:pos="567"/>
              </w:tabs>
              <w:spacing w:before="60" w:after="60"/>
              <w:rPr>
                <w:sz w:val="20"/>
                <w:szCs w:val="20"/>
              </w:rPr>
            </w:pPr>
            <w:r>
              <w:rPr>
                <w:sz w:val="20"/>
                <w:szCs w:val="20"/>
              </w:rPr>
              <w:t>2.3</w:t>
            </w:r>
            <w:r>
              <w:rPr>
                <w:sz w:val="20"/>
                <w:szCs w:val="20"/>
              </w:rPr>
              <w:tab/>
              <w:t>Other hazards</w:t>
            </w:r>
          </w:p>
        </w:tc>
        <w:tc>
          <w:tcPr>
            <w:tcW w:w="6378" w:type="dxa"/>
            <w:tcBorders>
              <w:top w:val="single" w:sz="4" w:space="0" w:color="auto"/>
              <w:left w:val="nil"/>
              <w:bottom w:val="single" w:sz="4" w:space="0" w:color="auto"/>
              <w:right w:val="nil"/>
            </w:tcBorders>
          </w:tcPr>
          <w:p w14:paraId="643C8B2C" w14:textId="77777777" w:rsidR="00A52EF2" w:rsidRPr="00E23613" w:rsidRDefault="00A52EF2" w:rsidP="00A52EF2">
            <w:pPr>
              <w:pStyle w:val="firstlevelheader"/>
              <w:spacing w:before="60" w:after="60"/>
              <w:rPr>
                <w:sz w:val="20"/>
                <w:szCs w:val="20"/>
              </w:rPr>
            </w:pPr>
          </w:p>
        </w:tc>
      </w:tr>
      <w:tr w:rsidR="00A52EF2" w:rsidRPr="00E23613" w14:paraId="52423AD7"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single" w:sz="4" w:space="0" w:color="auto"/>
              <w:right w:val="single" w:sz="4" w:space="0" w:color="auto"/>
            </w:tcBorders>
            <w:shd w:val="clear" w:color="auto" w:fill="D9D9D9"/>
          </w:tcPr>
          <w:p w14:paraId="2593A206" w14:textId="6BB40EE9"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Other hazards</w:t>
            </w:r>
          </w:p>
        </w:tc>
        <w:tc>
          <w:tcPr>
            <w:tcW w:w="6378" w:type="dxa"/>
            <w:tcBorders>
              <w:top w:val="single" w:sz="4" w:space="0" w:color="auto"/>
              <w:left w:val="single" w:sz="4" w:space="0" w:color="auto"/>
              <w:bottom w:val="single" w:sz="4" w:space="0" w:color="auto"/>
              <w:right w:val="single" w:sz="4" w:space="0" w:color="auto"/>
            </w:tcBorders>
          </w:tcPr>
          <w:p w14:paraId="2BBB79F3" w14:textId="47ECE2B1" w:rsidR="00A52EF2" w:rsidRPr="00A52EF2" w:rsidRDefault="00D3750F" w:rsidP="00AB13F0">
            <w:pPr>
              <w:tabs>
                <w:tab w:val="left" w:pos="567"/>
              </w:tabs>
              <w:spacing w:before="60" w:after="60"/>
              <w:ind w:left="567" w:hanging="567"/>
              <w:jc w:val="both"/>
              <w:rPr>
                <w:rFonts w:ascii="Helvetica" w:hAnsi="Helvetica"/>
                <w:sz w:val="20"/>
                <w:szCs w:val="20"/>
              </w:rPr>
            </w:pPr>
            <w:r>
              <w:rPr>
                <w:rFonts w:ascii="Helvetica" w:hAnsi="Helvetica"/>
                <w:sz w:val="20"/>
                <w:szCs w:val="20"/>
              </w:rPr>
              <w:t>Contact with acids liberates toxic gas</w:t>
            </w:r>
          </w:p>
        </w:tc>
      </w:tr>
    </w:tbl>
    <w:p w14:paraId="147168DF" w14:textId="19EAD2DA" w:rsidR="00A52EF2" w:rsidRDefault="00A52EF2"/>
    <w:tbl>
      <w:tblPr>
        <w:tblStyle w:val="TableGrid"/>
        <w:tblW w:w="0" w:type="auto"/>
        <w:tblInd w:w="70" w:type="dxa"/>
        <w:tblLook w:val="04A0" w:firstRow="1" w:lastRow="0" w:firstColumn="1" w:lastColumn="0" w:noHBand="0" w:noVBand="1"/>
      </w:tblPr>
      <w:tblGrid>
        <w:gridCol w:w="1620"/>
        <w:gridCol w:w="1578"/>
        <w:gridCol w:w="119"/>
        <w:gridCol w:w="1438"/>
        <w:gridCol w:w="1568"/>
        <w:gridCol w:w="1620"/>
        <w:gridCol w:w="1615"/>
      </w:tblGrid>
      <w:tr w:rsidR="007F6E97" w:rsidRPr="00E23613" w14:paraId="3A061204" w14:textId="77777777" w:rsidTr="00D3750F">
        <w:tc>
          <w:tcPr>
            <w:tcW w:w="9558" w:type="dxa"/>
            <w:gridSpan w:val="7"/>
            <w:tcBorders>
              <w:top w:val="nil"/>
              <w:left w:val="nil"/>
              <w:bottom w:val="single" w:sz="4" w:space="0" w:color="auto"/>
              <w:right w:val="nil"/>
            </w:tcBorders>
          </w:tcPr>
          <w:tbl>
            <w:tblPr>
              <w:tblStyle w:val="TableGrid"/>
              <w:tblW w:w="0" w:type="auto"/>
              <w:tblLook w:val="04A0" w:firstRow="1" w:lastRow="0" w:firstColumn="1" w:lastColumn="0" w:noHBand="0" w:noVBand="1"/>
            </w:tblPr>
            <w:tblGrid>
              <w:gridCol w:w="9332"/>
            </w:tblGrid>
            <w:tr w:rsidR="00487529" w:rsidRPr="00E23613" w14:paraId="49C34476" w14:textId="77777777" w:rsidTr="00A94D39">
              <w:tc>
                <w:tcPr>
                  <w:tcW w:w="9747" w:type="dxa"/>
                  <w:tcBorders>
                    <w:top w:val="single" w:sz="4" w:space="0" w:color="auto"/>
                    <w:left w:val="single" w:sz="4" w:space="0" w:color="auto"/>
                    <w:bottom w:val="single" w:sz="4" w:space="0" w:color="auto"/>
                    <w:right w:val="single" w:sz="4" w:space="0" w:color="auto"/>
                  </w:tcBorders>
                  <w:shd w:val="clear" w:color="auto" w:fill="A6A6A6"/>
                </w:tcPr>
                <w:p w14:paraId="673DD28C" w14:textId="66BF934A" w:rsidR="00487529" w:rsidRPr="00E23613" w:rsidRDefault="00487529" w:rsidP="00487529">
                  <w:pPr>
                    <w:pStyle w:val="firstlevelheader"/>
                    <w:spacing w:before="60" w:after="60"/>
                    <w:rPr>
                      <w:sz w:val="20"/>
                      <w:szCs w:val="20"/>
                    </w:rPr>
                  </w:pPr>
                  <w:r w:rsidRPr="007F6E97">
                    <w:rPr>
                      <w:sz w:val="20"/>
                      <w:szCs w:val="20"/>
                    </w:rPr>
                    <w:t>Section</w:t>
                  </w:r>
                  <w:r>
                    <w:rPr>
                      <w:sz w:val="20"/>
                      <w:szCs w:val="20"/>
                    </w:rPr>
                    <w:t xml:space="preserve"> 3: Composition/information on ingredients </w:t>
                  </w:r>
                </w:p>
              </w:tc>
            </w:tr>
          </w:tbl>
          <w:p w14:paraId="625D8D64" w14:textId="22403657" w:rsidR="00487529" w:rsidRPr="00E23613" w:rsidRDefault="00487529" w:rsidP="007F6E97">
            <w:pPr>
              <w:pStyle w:val="firstlevelheader"/>
              <w:spacing w:before="60" w:after="60"/>
              <w:rPr>
                <w:sz w:val="20"/>
                <w:szCs w:val="20"/>
              </w:rPr>
            </w:pPr>
          </w:p>
        </w:tc>
      </w:tr>
      <w:tr w:rsidR="00487529" w:rsidRPr="00E23613" w14:paraId="50ABC592" w14:textId="77777777" w:rsidTr="00D3750F">
        <w:tc>
          <w:tcPr>
            <w:tcW w:w="9558" w:type="dxa"/>
            <w:gridSpan w:val="7"/>
            <w:tcBorders>
              <w:top w:val="nil"/>
              <w:left w:val="nil"/>
              <w:bottom w:val="single" w:sz="4" w:space="0" w:color="auto"/>
              <w:right w:val="nil"/>
            </w:tcBorders>
          </w:tcPr>
          <w:p w14:paraId="4B888D91" w14:textId="77777777" w:rsidR="00487529" w:rsidRPr="007F6E97" w:rsidRDefault="00487529" w:rsidP="00487529">
            <w:pPr>
              <w:pStyle w:val="firstlevelheader"/>
              <w:spacing w:before="60" w:after="60"/>
              <w:rPr>
                <w:sz w:val="20"/>
                <w:szCs w:val="20"/>
              </w:rPr>
            </w:pPr>
          </w:p>
        </w:tc>
      </w:tr>
      <w:tr w:rsidR="00A622C7" w:rsidRPr="00A52EF2" w14:paraId="7215E90A" w14:textId="77777777" w:rsidTr="00D3750F">
        <w:tc>
          <w:tcPr>
            <w:tcW w:w="1620" w:type="dxa"/>
            <w:tcBorders>
              <w:top w:val="single" w:sz="4" w:space="0" w:color="auto"/>
              <w:left w:val="single" w:sz="4" w:space="0" w:color="auto"/>
              <w:bottom w:val="single" w:sz="4" w:space="0" w:color="auto"/>
              <w:right w:val="single" w:sz="4" w:space="0" w:color="auto"/>
            </w:tcBorders>
            <w:shd w:val="clear" w:color="auto" w:fill="D9D9D9"/>
          </w:tcPr>
          <w:p w14:paraId="66834F0A" w14:textId="2F81DC7C"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Name</w:t>
            </w:r>
          </w:p>
        </w:tc>
        <w:tc>
          <w:tcPr>
            <w:tcW w:w="1578" w:type="dxa"/>
            <w:tcBorders>
              <w:top w:val="single" w:sz="4" w:space="0" w:color="auto"/>
              <w:left w:val="single" w:sz="4" w:space="0" w:color="auto"/>
              <w:bottom w:val="single" w:sz="4" w:space="0" w:color="auto"/>
              <w:right w:val="single" w:sz="4" w:space="0" w:color="auto"/>
            </w:tcBorders>
            <w:shd w:val="clear" w:color="auto" w:fill="D9D9D9"/>
          </w:tcPr>
          <w:p w14:paraId="567C1D8E" w14:textId="23F45D96"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Range</w:t>
            </w:r>
          </w:p>
        </w:tc>
        <w:tc>
          <w:tcPr>
            <w:tcW w:w="1557" w:type="dxa"/>
            <w:gridSpan w:val="2"/>
            <w:tcBorders>
              <w:top w:val="single" w:sz="4" w:space="0" w:color="auto"/>
              <w:left w:val="single" w:sz="4" w:space="0" w:color="auto"/>
              <w:bottom w:val="single" w:sz="4" w:space="0" w:color="auto"/>
              <w:right w:val="single" w:sz="4" w:space="0" w:color="auto"/>
            </w:tcBorders>
            <w:shd w:val="clear" w:color="auto" w:fill="D9D9D9"/>
          </w:tcPr>
          <w:p w14:paraId="7286B224" w14:textId="70B7037A"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EC No</w:t>
            </w:r>
          </w:p>
        </w:tc>
        <w:tc>
          <w:tcPr>
            <w:tcW w:w="1568" w:type="dxa"/>
            <w:tcBorders>
              <w:top w:val="single" w:sz="4" w:space="0" w:color="auto"/>
              <w:left w:val="single" w:sz="4" w:space="0" w:color="auto"/>
              <w:bottom w:val="single" w:sz="4" w:space="0" w:color="auto"/>
              <w:right w:val="single" w:sz="4" w:space="0" w:color="auto"/>
            </w:tcBorders>
            <w:shd w:val="clear" w:color="auto" w:fill="D9D9D9"/>
          </w:tcPr>
          <w:p w14:paraId="346CFBF3" w14:textId="380D642B"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CAS No</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540A7045" w14:textId="74C8A168"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Reach No/Submission No</w:t>
            </w:r>
          </w:p>
        </w:tc>
        <w:tc>
          <w:tcPr>
            <w:tcW w:w="1615" w:type="dxa"/>
            <w:tcBorders>
              <w:top w:val="single" w:sz="4" w:space="0" w:color="auto"/>
              <w:left w:val="single" w:sz="4" w:space="0" w:color="auto"/>
              <w:bottom w:val="single" w:sz="4" w:space="0" w:color="auto"/>
              <w:right w:val="single" w:sz="4" w:space="0" w:color="auto"/>
            </w:tcBorders>
            <w:shd w:val="clear" w:color="auto" w:fill="D9D9D9"/>
          </w:tcPr>
          <w:p w14:paraId="5992DC2F" w14:textId="4FE5002D"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Classification according to 67/548/EEC</w:t>
            </w:r>
          </w:p>
        </w:tc>
      </w:tr>
      <w:tr w:rsidR="001C1C3C" w:rsidRPr="00A52EF2" w14:paraId="6F3E7584" w14:textId="77777777" w:rsidTr="00D3750F">
        <w:tc>
          <w:tcPr>
            <w:tcW w:w="1620" w:type="dxa"/>
            <w:tcBorders>
              <w:top w:val="single" w:sz="4" w:space="0" w:color="auto"/>
              <w:left w:val="single" w:sz="4" w:space="0" w:color="auto"/>
              <w:bottom w:val="single" w:sz="4" w:space="0" w:color="auto"/>
              <w:right w:val="single" w:sz="4" w:space="0" w:color="auto"/>
            </w:tcBorders>
          </w:tcPr>
          <w:p w14:paraId="0853B16D" w14:textId="7C26B671" w:rsidR="001C1C3C" w:rsidRPr="000E7FB2" w:rsidRDefault="0018669A" w:rsidP="0018669A">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Sodium hypochlorite 14-15% </w:t>
            </w:r>
          </w:p>
        </w:tc>
        <w:tc>
          <w:tcPr>
            <w:tcW w:w="1578" w:type="dxa"/>
            <w:tcBorders>
              <w:top w:val="single" w:sz="4" w:space="0" w:color="auto"/>
              <w:left w:val="single" w:sz="4" w:space="0" w:color="auto"/>
              <w:bottom w:val="single" w:sz="4" w:space="0" w:color="auto"/>
              <w:right w:val="single" w:sz="4" w:space="0" w:color="auto"/>
            </w:tcBorders>
          </w:tcPr>
          <w:p w14:paraId="0DCA5387" w14:textId="498840A3" w:rsidR="001C1C3C" w:rsidRDefault="001C1C3C" w:rsidP="007F6E97">
            <w:pPr>
              <w:pStyle w:val="firstlevelheader"/>
              <w:spacing w:before="60" w:after="60"/>
              <w:rPr>
                <w:b w:val="0"/>
                <w:sz w:val="18"/>
                <w:szCs w:val="18"/>
              </w:rPr>
            </w:pPr>
            <w:r>
              <w:rPr>
                <w:b w:val="0"/>
                <w:sz w:val="18"/>
                <w:szCs w:val="18"/>
              </w:rPr>
              <w:t>1-10%</w:t>
            </w:r>
          </w:p>
        </w:tc>
        <w:tc>
          <w:tcPr>
            <w:tcW w:w="1557" w:type="dxa"/>
            <w:gridSpan w:val="2"/>
            <w:tcBorders>
              <w:top w:val="single" w:sz="4" w:space="0" w:color="auto"/>
              <w:left w:val="single" w:sz="4" w:space="0" w:color="auto"/>
              <w:bottom w:val="single" w:sz="4" w:space="0" w:color="auto"/>
              <w:right w:val="single" w:sz="4" w:space="0" w:color="auto"/>
            </w:tcBorders>
          </w:tcPr>
          <w:p w14:paraId="25F32CF9" w14:textId="3BEECDEB" w:rsidR="001C1C3C" w:rsidRPr="00DB6B2D" w:rsidRDefault="0018669A" w:rsidP="00DB6B2D">
            <w:pPr>
              <w:pStyle w:val="firstlevelheader"/>
              <w:spacing w:before="60" w:after="60"/>
              <w:rPr>
                <w:b w:val="0"/>
                <w:sz w:val="18"/>
                <w:szCs w:val="18"/>
              </w:rPr>
            </w:pPr>
            <w:r>
              <w:rPr>
                <w:b w:val="0"/>
                <w:sz w:val="18"/>
                <w:szCs w:val="18"/>
              </w:rPr>
              <w:t>231-668-3</w:t>
            </w:r>
          </w:p>
        </w:tc>
        <w:tc>
          <w:tcPr>
            <w:tcW w:w="1568" w:type="dxa"/>
            <w:tcBorders>
              <w:top w:val="single" w:sz="4" w:space="0" w:color="auto"/>
              <w:left w:val="single" w:sz="4" w:space="0" w:color="auto"/>
              <w:bottom w:val="single" w:sz="4" w:space="0" w:color="auto"/>
              <w:right w:val="single" w:sz="4" w:space="0" w:color="auto"/>
            </w:tcBorders>
          </w:tcPr>
          <w:p w14:paraId="7D111881" w14:textId="6E58FABC" w:rsidR="001C1C3C" w:rsidRDefault="0018669A" w:rsidP="007F6E97">
            <w:pPr>
              <w:pStyle w:val="firstlevelheader"/>
              <w:spacing w:before="60" w:after="60"/>
              <w:rPr>
                <w:b w:val="0"/>
                <w:sz w:val="18"/>
                <w:szCs w:val="18"/>
              </w:rPr>
            </w:pPr>
            <w:r>
              <w:rPr>
                <w:b w:val="0"/>
                <w:sz w:val="18"/>
                <w:szCs w:val="18"/>
              </w:rPr>
              <w:t>7681-52-9</w:t>
            </w:r>
          </w:p>
        </w:tc>
        <w:tc>
          <w:tcPr>
            <w:tcW w:w="1620" w:type="dxa"/>
            <w:tcBorders>
              <w:top w:val="single" w:sz="4" w:space="0" w:color="auto"/>
              <w:left w:val="single" w:sz="4" w:space="0" w:color="auto"/>
              <w:bottom w:val="single" w:sz="4" w:space="0" w:color="auto"/>
              <w:right w:val="single" w:sz="4" w:space="0" w:color="auto"/>
            </w:tcBorders>
          </w:tcPr>
          <w:p w14:paraId="13E61B15" w14:textId="7C4D6DE2" w:rsidR="001C1C3C" w:rsidRPr="00DB6B2D" w:rsidRDefault="0018669A" w:rsidP="007F6E97">
            <w:pPr>
              <w:pStyle w:val="firstlevelheader"/>
              <w:spacing w:before="60" w:after="60"/>
              <w:rPr>
                <w:b w:val="0"/>
                <w:sz w:val="18"/>
                <w:szCs w:val="18"/>
              </w:rPr>
            </w:pPr>
            <w:r>
              <w:rPr>
                <w:b w:val="0"/>
                <w:sz w:val="18"/>
                <w:szCs w:val="18"/>
              </w:rPr>
              <w:t>01-2119488154-34</w:t>
            </w:r>
          </w:p>
        </w:tc>
        <w:tc>
          <w:tcPr>
            <w:tcW w:w="1615" w:type="dxa"/>
            <w:tcBorders>
              <w:top w:val="single" w:sz="4" w:space="0" w:color="auto"/>
              <w:left w:val="single" w:sz="4" w:space="0" w:color="auto"/>
              <w:bottom w:val="single" w:sz="4" w:space="0" w:color="auto"/>
              <w:right w:val="single" w:sz="4" w:space="0" w:color="auto"/>
            </w:tcBorders>
          </w:tcPr>
          <w:p w14:paraId="7DA99ECF" w14:textId="0414CB92" w:rsidR="001C1C3C" w:rsidRDefault="0018669A" w:rsidP="00DB6B2D">
            <w:pPr>
              <w:pStyle w:val="firstlevelheader"/>
              <w:spacing w:before="60" w:after="60"/>
              <w:rPr>
                <w:b w:val="0"/>
                <w:sz w:val="18"/>
                <w:szCs w:val="18"/>
              </w:rPr>
            </w:pPr>
            <w:r>
              <w:rPr>
                <w:b w:val="0"/>
                <w:sz w:val="18"/>
                <w:szCs w:val="18"/>
              </w:rPr>
              <w:t>H315; H400</w:t>
            </w:r>
          </w:p>
        </w:tc>
      </w:tr>
      <w:tr w:rsidR="00A52EF2" w:rsidRPr="00E23613" w14:paraId="153FE9BE" w14:textId="77777777" w:rsidTr="00D3750F">
        <w:tc>
          <w:tcPr>
            <w:tcW w:w="9558" w:type="dxa"/>
            <w:gridSpan w:val="7"/>
            <w:tcBorders>
              <w:top w:val="single" w:sz="4" w:space="0" w:color="auto"/>
              <w:left w:val="nil"/>
              <w:bottom w:val="single" w:sz="4" w:space="0" w:color="auto"/>
              <w:right w:val="nil"/>
            </w:tcBorders>
          </w:tcPr>
          <w:p w14:paraId="38B51052" w14:textId="5D1C6AFA" w:rsidR="00DB6B2D" w:rsidRPr="00E23613" w:rsidRDefault="00DB6B2D" w:rsidP="00A52EF2">
            <w:pPr>
              <w:pStyle w:val="firstlevelheader"/>
              <w:spacing w:before="60" w:after="60"/>
              <w:rPr>
                <w:sz w:val="20"/>
                <w:szCs w:val="20"/>
              </w:rPr>
            </w:pPr>
          </w:p>
        </w:tc>
      </w:tr>
      <w:tr w:rsidR="00A52EF2" w:rsidRPr="00E23613" w14:paraId="51C0D460"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2B17F939" w14:textId="242E3D68" w:rsidR="00A52EF2" w:rsidRPr="00E23613" w:rsidRDefault="00A52EF2" w:rsidP="00A52EF2">
            <w:pPr>
              <w:pStyle w:val="firstlevelheader"/>
              <w:spacing w:before="60" w:after="60"/>
              <w:rPr>
                <w:sz w:val="20"/>
                <w:szCs w:val="20"/>
              </w:rPr>
            </w:pPr>
            <w:r>
              <w:rPr>
                <w:sz w:val="20"/>
                <w:szCs w:val="20"/>
              </w:rPr>
              <w:t>Section 4</w:t>
            </w:r>
            <w:r w:rsidRPr="007F6E97">
              <w:rPr>
                <w:sz w:val="20"/>
                <w:szCs w:val="20"/>
              </w:rPr>
              <w:t xml:space="preserve">: </w:t>
            </w:r>
            <w:r>
              <w:rPr>
                <w:sz w:val="20"/>
                <w:szCs w:val="20"/>
              </w:rPr>
              <w:t>First Aid Measures</w:t>
            </w:r>
          </w:p>
        </w:tc>
      </w:tr>
      <w:tr w:rsidR="00A52EF2" w:rsidRPr="00E23613" w14:paraId="39552D57" w14:textId="77777777" w:rsidTr="00D3750F">
        <w:tc>
          <w:tcPr>
            <w:tcW w:w="9558" w:type="dxa"/>
            <w:gridSpan w:val="7"/>
            <w:tcBorders>
              <w:top w:val="single" w:sz="4" w:space="0" w:color="auto"/>
              <w:left w:val="nil"/>
              <w:bottom w:val="single" w:sz="4" w:space="0" w:color="auto"/>
              <w:right w:val="nil"/>
            </w:tcBorders>
          </w:tcPr>
          <w:p w14:paraId="6DA04A74" w14:textId="1355738A" w:rsidR="00A52EF2" w:rsidRPr="00E23613" w:rsidRDefault="00A52EF2" w:rsidP="00A52EF2">
            <w:pPr>
              <w:pStyle w:val="firstlevelheader"/>
              <w:tabs>
                <w:tab w:val="left" w:pos="567"/>
              </w:tabs>
              <w:spacing w:before="60" w:after="60"/>
              <w:rPr>
                <w:sz w:val="20"/>
                <w:szCs w:val="20"/>
              </w:rPr>
            </w:pPr>
            <w:r>
              <w:rPr>
                <w:sz w:val="20"/>
                <w:szCs w:val="20"/>
              </w:rPr>
              <w:t>4.1</w:t>
            </w:r>
            <w:r>
              <w:rPr>
                <w:sz w:val="20"/>
                <w:szCs w:val="20"/>
              </w:rPr>
              <w:tab/>
              <w:t>Description of first aid measures</w:t>
            </w:r>
          </w:p>
        </w:tc>
      </w:tr>
      <w:tr w:rsidR="00A52EF2" w:rsidRPr="00E23613" w14:paraId="12402313"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13B93D59" w14:textId="78A381A2"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41" w:type="dxa"/>
            <w:gridSpan w:val="4"/>
            <w:tcBorders>
              <w:top w:val="single" w:sz="4" w:space="0" w:color="auto"/>
              <w:left w:val="single" w:sz="4" w:space="0" w:color="auto"/>
              <w:bottom w:val="nil"/>
              <w:right w:val="single" w:sz="4" w:space="0" w:color="auto"/>
            </w:tcBorders>
          </w:tcPr>
          <w:p w14:paraId="44733189" w14:textId="196B0591" w:rsidR="00A52EF2" w:rsidRPr="00721A7F" w:rsidRDefault="00DB6B2D" w:rsidP="00DB6B2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the label where possible). In case of accident by inhalation: remove casualty to fresh air and keep at rest.</w:t>
            </w:r>
          </w:p>
        </w:tc>
      </w:tr>
      <w:tr w:rsidR="00A52EF2" w:rsidRPr="00E23613" w14:paraId="5681DBC2" w14:textId="77777777" w:rsidTr="00D3750F">
        <w:tc>
          <w:tcPr>
            <w:tcW w:w="3317" w:type="dxa"/>
            <w:gridSpan w:val="3"/>
            <w:tcBorders>
              <w:top w:val="nil"/>
              <w:left w:val="single" w:sz="4" w:space="0" w:color="auto"/>
              <w:bottom w:val="nil"/>
              <w:right w:val="single" w:sz="4" w:space="0" w:color="auto"/>
            </w:tcBorders>
            <w:shd w:val="clear" w:color="auto" w:fill="D9D9D9"/>
          </w:tcPr>
          <w:p w14:paraId="7C5C3C85" w14:textId="65F37693"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41" w:type="dxa"/>
            <w:gridSpan w:val="4"/>
            <w:tcBorders>
              <w:top w:val="nil"/>
              <w:left w:val="single" w:sz="4" w:space="0" w:color="auto"/>
              <w:bottom w:val="nil"/>
              <w:right w:val="single" w:sz="4" w:space="0" w:color="auto"/>
            </w:tcBorders>
          </w:tcPr>
          <w:p w14:paraId="798AA250" w14:textId="39C139D5" w:rsidR="00A52EF2" w:rsidRPr="00721A7F" w:rsidRDefault="00DB6B2D"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 for 15 minutes.</w:t>
            </w:r>
          </w:p>
        </w:tc>
      </w:tr>
      <w:tr w:rsidR="00A52EF2" w:rsidRPr="00E23613" w14:paraId="651478DF" w14:textId="77777777" w:rsidTr="00D3750F">
        <w:tc>
          <w:tcPr>
            <w:tcW w:w="3317" w:type="dxa"/>
            <w:gridSpan w:val="3"/>
            <w:tcBorders>
              <w:top w:val="nil"/>
              <w:left w:val="single" w:sz="4" w:space="0" w:color="auto"/>
              <w:bottom w:val="nil"/>
              <w:right w:val="single" w:sz="4" w:space="0" w:color="auto"/>
            </w:tcBorders>
            <w:shd w:val="clear" w:color="auto" w:fill="D9D9D9"/>
          </w:tcPr>
          <w:p w14:paraId="44FF9A23" w14:textId="7E946720"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41" w:type="dxa"/>
            <w:gridSpan w:val="4"/>
            <w:tcBorders>
              <w:top w:val="nil"/>
              <w:left w:val="single" w:sz="4" w:space="0" w:color="auto"/>
              <w:bottom w:val="nil"/>
              <w:right w:val="single" w:sz="4" w:space="0" w:color="auto"/>
            </w:tcBorders>
          </w:tcPr>
          <w:p w14:paraId="1CC8F966" w14:textId="1A45EFD4" w:rsidR="00A52EF2" w:rsidRPr="00721A7F" w:rsidRDefault="00A64ADF"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w:t>
            </w:r>
          </w:p>
        </w:tc>
      </w:tr>
      <w:tr w:rsidR="0019473D" w:rsidRPr="00E23613" w14:paraId="735462AA"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7C5B407E" w14:textId="250D3E14" w:rsidR="0019473D" w:rsidRPr="0019473D" w:rsidRDefault="0019473D"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lastRenderedPageBreak/>
              <w:tab/>
            </w:r>
            <w:r>
              <w:rPr>
                <w:rFonts w:ascii="Helvetica" w:hAnsi="Helvetica"/>
                <w:b/>
                <w:sz w:val="20"/>
                <w:szCs w:val="20"/>
              </w:rPr>
              <w:t>Ingestion</w:t>
            </w:r>
          </w:p>
        </w:tc>
        <w:tc>
          <w:tcPr>
            <w:tcW w:w="6241" w:type="dxa"/>
            <w:gridSpan w:val="4"/>
            <w:tcBorders>
              <w:top w:val="nil"/>
              <w:left w:val="single" w:sz="4" w:space="0" w:color="auto"/>
              <w:bottom w:val="single" w:sz="4" w:space="0" w:color="auto"/>
              <w:right w:val="single" w:sz="4" w:space="0" w:color="auto"/>
            </w:tcBorders>
          </w:tcPr>
          <w:p w14:paraId="53C623B3" w14:textId="24A01857" w:rsidR="0019473D"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INDUCE VOMOTING. Drink 1 to 2 glasses of water. if swallowed, rinse mo</w:t>
            </w:r>
            <w:r w:rsidR="002D2823">
              <w:rPr>
                <w:rFonts w:asciiTheme="majorHAnsi" w:hAnsiTheme="majorHAnsi"/>
                <w:b w:val="0"/>
                <w:sz w:val="20"/>
                <w:szCs w:val="20"/>
              </w:rPr>
              <w:t>uth with water (only if person if</w:t>
            </w:r>
            <w:r w:rsidRPr="00721A7F">
              <w:rPr>
                <w:rFonts w:asciiTheme="majorHAnsi" w:hAnsiTheme="majorHAnsi"/>
                <w:b w:val="0"/>
                <w:sz w:val="20"/>
                <w:szCs w:val="20"/>
              </w:rPr>
              <w:t xml:space="preserve"> conscious) </w:t>
            </w:r>
          </w:p>
        </w:tc>
      </w:tr>
      <w:tr w:rsidR="00A52EF2" w:rsidRPr="00E23613" w14:paraId="08AA9E33" w14:textId="77777777" w:rsidTr="00D3750F">
        <w:tc>
          <w:tcPr>
            <w:tcW w:w="9558" w:type="dxa"/>
            <w:gridSpan w:val="7"/>
            <w:tcBorders>
              <w:top w:val="single" w:sz="4" w:space="0" w:color="auto"/>
              <w:left w:val="nil"/>
              <w:bottom w:val="single" w:sz="4" w:space="0" w:color="auto"/>
              <w:right w:val="nil"/>
            </w:tcBorders>
          </w:tcPr>
          <w:p w14:paraId="418E3C43" w14:textId="2AD6F3A4" w:rsidR="00A52EF2" w:rsidRPr="00E23613" w:rsidRDefault="00BD4151" w:rsidP="00BD4151">
            <w:pPr>
              <w:pStyle w:val="firstlevelheader"/>
              <w:tabs>
                <w:tab w:val="left" w:pos="567"/>
              </w:tabs>
              <w:spacing w:before="60" w:after="60"/>
              <w:rPr>
                <w:sz w:val="20"/>
                <w:szCs w:val="20"/>
              </w:rPr>
            </w:pPr>
            <w:r>
              <w:rPr>
                <w:sz w:val="20"/>
                <w:szCs w:val="20"/>
              </w:rPr>
              <w:t>4.2</w:t>
            </w:r>
            <w:r w:rsidR="00A52EF2">
              <w:rPr>
                <w:sz w:val="20"/>
                <w:szCs w:val="20"/>
              </w:rPr>
              <w:tab/>
            </w:r>
            <w:r>
              <w:rPr>
                <w:sz w:val="20"/>
                <w:szCs w:val="20"/>
              </w:rPr>
              <w:t>Most important symptoms and effects, both acute and delayed</w:t>
            </w:r>
          </w:p>
        </w:tc>
      </w:tr>
      <w:tr w:rsidR="00BD4151" w:rsidRPr="00E23613" w14:paraId="6C11970C"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37F88A3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41" w:type="dxa"/>
            <w:gridSpan w:val="4"/>
            <w:tcBorders>
              <w:top w:val="single" w:sz="4" w:space="0" w:color="auto"/>
              <w:left w:val="single" w:sz="4" w:space="0" w:color="auto"/>
              <w:bottom w:val="nil"/>
              <w:right w:val="single" w:sz="4" w:space="0" w:color="auto"/>
            </w:tcBorders>
          </w:tcPr>
          <w:p w14:paraId="54DAE1B4" w14:textId="54AE63B2"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Inhalation may cause nausea and vomiting.</w:t>
            </w:r>
          </w:p>
        </w:tc>
      </w:tr>
      <w:tr w:rsidR="00BD4151" w:rsidRPr="00E23613" w14:paraId="7BF78726" w14:textId="77777777" w:rsidTr="00D3750F">
        <w:tc>
          <w:tcPr>
            <w:tcW w:w="3317" w:type="dxa"/>
            <w:gridSpan w:val="3"/>
            <w:tcBorders>
              <w:top w:val="nil"/>
              <w:left w:val="single" w:sz="4" w:space="0" w:color="auto"/>
              <w:bottom w:val="nil"/>
              <w:right w:val="single" w:sz="4" w:space="0" w:color="auto"/>
            </w:tcBorders>
            <w:shd w:val="clear" w:color="auto" w:fill="D9D9D9"/>
          </w:tcPr>
          <w:p w14:paraId="79DC8D5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41" w:type="dxa"/>
            <w:gridSpan w:val="4"/>
            <w:tcBorders>
              <w:top w:val="nil"/>
              <w:left w:val="single" w:sz="4" w:space="0" w:color="auto"/>
              <w:bottom w:val="nil"/>
              <w:right w:val="single" w:sz="4" w:space="0" w:color="auto"/>
            </w:tcBorders>
          </w:tcPr>
          <w:p w14:paraId="1D26FE53" w14:textId="3CCE88EF" w:rsidR="00BD4151" w:rsidRPr="00721A7F" w:rsidRDefault="0018669A" w:rsidP="00A64ADF">
            <w:pPr>
              <w:pStyle w:val="firstlevelheader"/>
              <w:spacing w:before="60" w:after="60"/>
              <w:rPr>
                <w:rFonts w:asciiTheme="majorHAnsi" w:hAnsiTheme="majorHAnsi"/>
                <w:b w:val="0"/>
                <w:sz w:val="20"/>
                <w:szCs w:val="20"/>
              </w:rPr>
            </w:pPr>
            <w:r>
              <w:rPr>
                <w:rFonts w:asciiTheme="majorHAnsi" w:hAnsiTheme="majorHAnsi"/>
                <w:b w:val="0"/>
                <w:sz w:val="20"/>
                <w:szCs w:val="20"/>
              </w:rPr>
              <w:t>Irritating</w:t>
            </w:r>
            <w:r w:rsidR="00A64ADF" w:rsidRPr="00721A7F">
              <w:rPr>
                <w:rFonts w:asciiTheme="majorHAnsi" w:hAnsiTheme="majorHAnsi"/>
                <w:b w:val="0"/>
                <w:sz w:val="20"/>
                <w:szCs w:val="20"/>
              </w:rPr>
              <w:t xml:space="preserve"> to eyes </w:t>
            </w:r>
          </w:p>
        </w:tc>
      </w:tr>
      <w:tr w:rsidR="00BD4151" w:rsidRPr="00E23613" w14:paraId="3BAE83A3" w14:textId="77777777" w:rsidTr="00D3750F">
        <w:tc>
          <w:tcPr>
            <w:tcW w:w="3317" w:type="dxa"/>
            <w:gridSpan w:val="3"/>
            <w:tcBorders>
              <w:top w:val="nil"/>
              <w:left w:val="single" w:sz="4" w:space="0" w:color="auto"/>
              <w:bottom w:val="nil"/>
              <w:right w:val="single" w:sz="4" w:space="0" w:color="auto"/>
            </w:tcBorders>
            <w:shd w:val="clear" w:color="auto" w:fill="D9D9D9"/>
          </w:tcPr>
          <w:p w14:paraId="6208A434"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41" w:type="dxa"/>
            <w:gridSpan w:val="4"/>
            <w:tcBorders>
              <w:top w:val="nil"/>
              <w:left w:val="single" w:sz="4" w:space="0" w:color="auto"/>
              <w:bottom w:val="nil"/>
              <w:right w:val="single" w:sz="4" w:space="0" w:color="auto"/>
            </w:tcBorders>
          </w:tcPr>
          <w:p w14:paraId="00905236" w14:textId="2B5D3842" w:rsidR="00BD4151" w:rsidRPr="00721A7F" w:rsidRDefault="0018669A" w:rsidP="00A64ADF">
            <w:pPr>
              <w:pStyle w:val="firstlevelheader"/>
              <w:spacing w:before="60" w:after="60"/>
              <w:rPr>
                <w:rFonts w:asciiTheme="majorHAnsi" w:hAnsiTheme="majorHAnsi"/>
                <w:b w:val="0"/>
                <w:sz w:val="20"/>
                <w:szCs w:val="20"/>
              </w:rPr>
            </w:pPr>
            <w:r>
              <w:rPr>
                <w:rFonts w:asciiTheme="majorHAnsi" w:hAnsiTheme="majorHAnsi"/>
                <w:b w:val="0"/>
                <w:sz w:val="20"/>
                <w:szCs w:val="20"/>
              </w:rPr>
              <w:t>Irritating to skin</w:t>
            </w:r>
          </w:p>
        </w:tc>
      </w:tr>
      <w:tr w:rsidR="00BD4151" w:rsidRPr="00E23613" w14:paraId="691BB209"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30FCC98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41" w:type="dxa"/>
            <w:gridSpan w:val="4"/>
            <w:tcBorders>
              <w:top w:val="nil"/>
              <w:left w:val="single" w:sz="4" w:space="0" w:color="auto"/>
              <w:bottom w:val="single" w:sz="4" w:space="0" w:color="auto"/>
              <w:right w:val="single" w:sz="4" w:space="0" w:color="auto"/>
            </w:tcBorders>
          </w:tcPr>
          <w:p w14:paraId="6CCBFFA8" w14:textId="02D81BD9"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Ingestion may cause nausea and </w:t>
            </w:r>
            <w:r w:rsidR="00721A7F" w:rsidRPr="00721A7F">
              <w:rPr>
                <w:rFonts w:asciiTheme="majorHAnsi" w:hAnsiTheme="majorHAnsi"/>
                <w:b w:val="0"/>
                <w:sz w:val="20"/>
                <w:szCs w:val="20"/>
              </w:rPr>
              <w:t>vomiting</w:t>
            </w:r>
          </w:p>
        </w:tc>
      </w:tr>
      <w:tr w:rsidR="00BD4151" w:rsidRPr="00E23613" w14:paraId="45D16803" w14:textId="77777777" w:rsidTr="00D3750F">
        <w:tc>
          <w:tcPr>
            <w:tcW w:w="9558" w:type="dxa"/>
            <w:gridSpan w:val="7"/>
            <w:tcBorders>
              <w:top w:val="single" w:sz="4" w:space="0" w:color="auto"/>
              <w:left w:val="nil"/>
              <w:bottom w:val="single" w:sz="4" w:space="0" w:color="auto"/>
              <w:right w:val="nil"/>
            </w:tcBorders>
          </w:tcPr>
          <w:p w14:paraId="0C4B74ED" w14:textId="6FCDBED5" w:rsidR="00BD4151" w:rsidRPr="00E23613" w:rsidRDefault="00BD4151" w:rsidP="00BD4151">
            <w:pPr>
              <w:pStyle w:val="firstlevelheader"/>
              <w:tabs>
                <w:tab w:val="left" w:pos="567"/>
              </w:tabs>
              <w:spacing w:before="60" w:after="60"/>
              <w:rPr>
                <w:sz w:val="20"/>
                <w:szCs w:val="20"/>
              </w:rPr>
            </w:pPr>
            <w:r>
              <w:rPr>
                <w:sz w:val="20"/>
                <w:szCs w:val="20"/>
              </w:rPr>
              <w:t>4.3</w:t>
            </w:r>
            <w:r>
              <w:rPr>
                <w:sz w:val="20"/>
                <w:szCs w:val="20"/>
              </w:rPr>
              <w:tab/>
              <w:t>Indication of any immediate medical attention and special treatment needed</w:t>
            </w:r>
          </w:p>
        </w:tc>
      </w:tr>
      <w:tr w:rsidR="00BD4151" w:rsidRPr="00E23613" w14:paraId="4473DF21"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0D9012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41" w:type="dxa"/>
            <w:gridSpan w:val="4"/>
            <w:tcBorders>
              <w:top w:val="single" w:sz="4" w:space="0" w:color="auto"/>
              <w:left w:val="single" w:sz="4" w:space="0" w:color="auto"/>
              <w:bottom w:val="nil"/>
              <w:right w:val="single" w:sz="4" w:space="0" w:color="auto"/>
            </w:tcBorders>
          </w:tcPr>
          <w:p w14:paraId="6B26A424" w14:textId="1D54958D" w:rsidR="00BD4151" w:rsidRPr="00721A7F" w:rsidRDefault="00A64ADF" w:rsidP="00AE1E05">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label where possible) remove the effected person from the source of contamination immediately.</w:t>
            </w:r>
          </w:p>
        </w:tc>
      </w:tr>
      <w:tr w:rsidR="00BD4151" w:rsidRPr="00E23613" w14:paraId="7B0CD705" w14:textId="77777777" w:rsidTr="00D3750F">
        <w:tc>
          <w:tcPr>
            <w:tcW w:w="3317" w:type="dxa"/>
            <w:gridSpan w:val="3"/>
            <w:tcBorders>
              <w:top w:val="nil"/>
              <w:left w:val="single" w:sz="4" w:space="0" w:color="auto"/>
              <w:bottom w:val="nil"/>
              <w:right w:val="single" w:sz="4" w:space="0" w:color="auto"/>
            </w:tcBorders>
            <w:shd w:val="clear" w:color="auto" w:fill="D9D9D9"/>
          </w:tcPr>
          <w:p w14:paraId="2C43DE1D"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41" w:type="dxa"/>
            <w:gridSpan w:val="4"/>
            <w:tcBorders>
              <w:top w:val="nil"/>
              <w:left w:val="single" w:sz="4" w:space="0" w:color="auto"/>
              <w:bottom w:val="nil"/>
              <w:right w:val="single" w:sz="4" w:space="0" w:color="auto"/>
            </w:tcBorders>
          </w:tcPr>
          <w:p w14:paraId="42ACD24E" w14:textId="02E778B5" w:rsidR="00BD4151"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eyes. Bathe the eye with running water for 15 minutes. Remove contact lenses, if present and easy to do.</w:t>
            </w:r>
          </w:p>
        </w:tc>
      </w:tr>
      <w:tr w:rsidR="00BD4151" w:rsidRPr="00E23613" w14:paraId="3D9B702F" w14:textId="77777777" w:rsidTr="00D3750F">
        <w:tc>
          <w:tcPr>
            <w:tcW w:w="3317" w:type="dxa"/>
            <w:gridSpan w:val="3"/>
            <w:tcBorders>
              <w:top w:val="nil"/>
              <w:left w:val="single" w:sz="4" w:space="0" w:color="auto"/>
              <w:bottom w:val="nil"/>
              <w:right w:val="single" w:sz="4" w:space="0" w:color="auto"/>
            </w:tcBorders>
            <w:shd w:val="clear" w:color="auto" w:fill="D9D9D9"/>
          </w:tcPr>
          <w:p w14:paraId="36A1CF1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41" w:type="dxa"/>
            <w:gridSpan w:val="4"/>
            <w:tcBorders>
              <w:top w:val="nil"/>
              <w:left w:val="single" w:sz="4" w:space="0" w:color="auto"/>
              <w:bottom w:val="nil"/>
              <w:right w:val="single" w:sz="4" w:space="0" w:color="auto"/>
            </w:tcBorders>
          </w:tcPr>
          <w:p w14:paraId="7893150C" w14:textId="16C13643"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skin. Rinse immediately with plenty of water.</w:t>
            </w:r>
          </w:p>
        </w:tc>
      </w:tr>
      <w:tr w:rsidR="00BD4151" w:rsidRPr="00E23613" w14:paraId="557AAA4A"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0F2B9A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41" w:type="dxa"/>
            <w:gridSpan w:val="4"/>
            <w:tcBorders>
              <w:top w:val="nil"/>
              <w:left w:val="single" w:sz="4" w:space="0" w:color="auto"/>
              <w:bottom w:val="single" w:sz="4" w:space="0" w:color="auto"/>
              <w:right w:val="single" w:sz="4" w:space="0" w:color="auto"/>
            </w:tcBorders>
          </w:tcPr>
          <w:p w14:paraId="16D71CDB" w14:textId="2CCBABDE"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Ingestion may cause nausea and vomiting, Rinse mouth thoroughly. Drink 1 to 2 glasses of water</w:t>
            </w:r>
          </w:p>
        </w:tc>
      </w:tr>
      <w:tr w:rsidR="00BD4151" w:rsidRPr="00E23613" w14:paraId="52A66E19" w14:textId="77777777" w:rsidTr="00D3750F">
        <w:tc>
          <w:tcPr>
            <w:tcW w:w="9558" w:type="dxa"/>
            <w:gridSpan w:val="7"/>
            <w:tcBorders>
              <w:top w:val="single" w:sz="4" w:space="0" w:color="auto"/>
              <w:left w:val="nil"/>
              <w:bottom w:val="single" w:sz="4" w:space="0" w:color="auto"/>
              <w:right w:val="nil"/>
            </w:tcBorders>
          </w:tcPr>
          <w:p w14:paraId="264C27FA" w14:textId="69DD3E65" w:rsidR="00BD4151" w:rsidRPr="00E23613" w:rsidRDefault="00BD4151" w:rsidP="00392A7C">
            <w:pPr>
              <w:pStyle w:val="firstlevelheader"/>
              <w:tabs>
                <w:tab w:val="left" w:pos="567"/>
              </w:tabs>
              <w:spacing w:before="60" w:after="60"/>
              <w:rPr>
                <w:sz w:val="20"/>
                <w:szCs w:val="20"/>
              </w:rPr>
            </w:pPr>
            <w:r>
              <w:rPr>
                <w:sz w:val="20"/>
                <w:szCs w:val="20"/>
              </w:rPr>
              <w:t>General information</w:t>
            </w:r>
          </w:p>
        </w:tc>
      </w:tr>
      <w:tr w:rsidR="00BD4151" w:rsidRPr="00E23613" w14:paraId="075FF934"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55DA8B79" w14:textId="67AF8FCA"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3C258B5B" w14:textId="08283655" w:rsidR="00BD4151" w:rsidRPr="00631851" w:rsidRDefault="0018669A"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Avoid contact with eyes and skin. in case of accident or if you feel unwell seek medical advice immediately (show label where possible)</w:t>
            </w:r>
          </w:p>
        </w:tc>
      </w:tr>
      <w:tr w:rsidR="00BD4151" w:rsidRPr="00E23613" w14:paraId="0907CF76" w14:textId="77777777" w:rsidTr="00D3750F">
        <w:tc>
          <w:tcPr>
            <w:tcW w:w="9558" w:type="dxa"/>
            <w:gridSpan w:val="7"/>
            <w:tcBorders>
              <w:top w:val="single" w:sz="4" w:space="0" w:color="auto"/>
              <w:left w:val="nil"/>
              <w:bottom w:val="single" w:sz="4" w:space="0" w:color="auto"/>
              <w:right w:val="nil"/>
            </w:tcBorders>
          </w:tcPr>
          <w:p w14:paraId="79C155DC" w14:textId="77777777" w:rsidR="00BD4151" w:rsidRPr="00E23613" w:rsidRDefault="00BD4151" w:rsidP="00392A7C">
            <w:pPr>
              <w:pStyle w:val="firstlevelheader"/>
              <w:spacing w:before="60" w:after="60"/>
              <w:rPr>
                <w:sz w:val="20"/>
                <w:szCs w:val="20"/>
              </w:rPr>
            </w:pPr>
          </w:p>
        </w:tc>
      </w:tr>
      <w:tr w:rsidR="00BD4151" w:rsidRPr="00E23613" w14:paraId="45B50AD8"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0BAEA322" w14:textId="49E92D75" w:rsidR="00BD4151" w:rsidRPr="00E23613" w:rsidRDefault="00BD4151" w:rsidP="00BD4151">
            <w:pPr>
              <w:pStyle w:val="firstlevelheader"/>
              <w:spacing w:before="60" w:after="60"/>
              <w:rPr>
                <w:sz w:val="20"/>
                <w:szCs w:val="20"/>
              </w:rPr>
            </w:pPr>
            <w:r>
              <w:rPr>
                <w:sz w:val="20"/>
                <w:szCs w:val="20"/>
              </w:rPr>
              <w:t>Section 5</w:t>
            </w:r>
            <w:r w:rsidRPr="007F6E97">
              <w:rPr>
                <w:sz w:val="20"/>
                <w:szCs w:val="20"/>
              </w:rPr>
              <w:t xml:space="preserve">: </w:t>
            </w:r>
            <w:r>
              <w:rPr>
                <w:sz w:val="20"/>
                <w:szCs w:val="20"/>
              </w:rPr>
              <w:t>Firefighting Measures</w:t>
            </w:r>
          </w:p>
        </w:tc>
      </w:tr>
      <w:tr w:rsidR="00BD4151" w:rsidRPr="00E23613" w14:paraId="0BA48BA2" w14:textId="77777777" w:rsidTr="00D3750F">
        <w:tc>
          <w:tcPr>
            <w:tcW w:w="9558" w:type="dxa"/>
            <w:gridSpan w:val="7"/>
            <w:tcBorders>
              <w:top w:val="single" w:sz="4" w:space="0" w:color="auto"/>
              <w:left w:val="nil"/>
              <w:bottom w:val="single" w:sz="4" w:space="0" w:color="auto"/>
              <w:right w:val="nil"/>
            </w:tcBorders>
          </w:tcPr>
          <w:p w14:paraId="4D6DE2D9" w14:textId="2841AB2B" w:rsidR="00BD4151" w:rsidRPr="00E23613" w:rsidRDefault="00BD4151" w:rsidP="00BD4151">
            <w:pPr>
              <w:pStyle w:val="firstlevelheader"/>
              <w:tabs>
                <w:tab w:val="left" w:pos="567"/>
              </w:tabs>
              <w:spacing w:before="60" w:after="60"/>
              <w:rPr>
                <w:sz w:val="20"/>
                <w:szCs w:val="20"/>
              </w:rPr>
            </w:pPr>
            <w:r>
              <w:rPr>
                <w:sz w:val="20"/>
                <w:szCs w:val="20"/>
              </w:rPr>
              <w:t>5.1</w:t>
            </w:r>
            <w:r>
              <w:rPr>
                <w:sz w:val="20"/>
                <w:szCs w:val="20"/>
              </w:rPr>
              <w:tab/>
              <w:t>Extinguishing media</w:t>
            </w:r>
          </w:p>
        </w:tc>
      </w:tr>
      <w:tr w:rsidR="00BD4151" w:rsidRPr="00E23613" w14:paraId="56D93A42"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428D6F70" w14:textId="50AEDF4C"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46F8EE42" w14:textId="00C64FA9"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Water spray</w:t>
            </w:r>
          </w:p>
        </w:tc>
      </w:tr>
      <w:tr w:rsidR="00BD4151" w:rsidRPr="00E23613" w14:paraId="19D6F3E1" w14:textId="77777777" w:rsidTr="00D3750F">
        <w:tc>
          <w:tcPr>
            <w:tcW w:w="9558" w:type="dxa"/>
            <w:gridSpan w:val="7"/>
            <w:tcBorders>
              <w:top w:val="single" w:sz="4" w:space="0" w:color="auto"/>
              <w:left w:val="nil"/>
              <w:bottom w:val="single" w:sz="4" w:space="0" w:color="auto"/>
              <w:right w:val="nil"/>
            </w:tcBorders>
          </w:tcPr>
          <w:p w14:paraId="7802ADEA" w14:textId="0B9E9B86" w:rsidR="00BD4151" w:rsidRPr="00E23613" w:rsidRDefault="00BD4151" w:rsidP="00BD4151">
            <w:pPr>
              <w:pStyle w:val="firstlevelheader"/>
              <w:tabs>
                <w:tab w:val="left" w:pos="567"/>
              </w:tabs>
              <w:spacing w:before="60" w:after="60"/>
              <w:rPr>
                <w:sz w:val="20"/>
                <w:szCs w:val="20"/>
              </w:rPr>
            </w:pPr>
            <w:r>
              <w:rPr>
                <w:sz w:val="20"/>
                <w:szCs w:val="20"/>
              </w:rPr>
              <w:t>5.2</w:t>
            </w:r>
            <w:r>
              <w:rPr>
                <w:sz w:val="20"/>
                <w:szCs w:val="20"/>
              </w:rPr>
              <w:tab/>
              <w:t>Special hazards arising from the substance or mixture</w:t>
            </w:r>
          </w:p>
        </w:tc>
      </w:tr>
      <w:tr w:rsidR="00BD4151" w:rsidRPr="00E23613" w14:paraId="55CC781E"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669CDF79" w14:textId="5FB938E1"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2B361B92" w14:textId="3A6DA1AF"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Carbon dioxide (CO2)</w:t>
            </w:r>
            <w:r w:rsidR="008E5A4B">
              <w:rPr>
                <w:rFonts w:asciiTheme="majorHAnsi" w:hAnsiTheme="majorHAnsi"/>
                <w:b w:val="0"/>
                <w:sz w:val="20"/>
                <w:szCs w:val="20"/>
              </w:rPr>
              <w:t>, Irritating gases or vapours.</w:t>
            </w:r>
          </w:p>
        </w:tc>
      </w:tr>
      <w:tr w:rsidR="00BD4151" w:rsidRPr="00E23613" w14:paraId="6AF79E59" w14:textId="77777777" w:rsidTr="00D3750F">
        <w:tc>
          <w:tcPr>
            <w:tcW w:w="9558" w:type="dxa"/>
            <w:gridSpan w:val="7"/>
            <w:tcBorders>
              <w:top w:val="single" w:sz="4" w:space="0" w:color="auto"/>
              <w:left w:val="nil"/>
              <w:bottom w:val="single" w:sz="4" w:space="0" w:color="auto"/>
              <w:right w:val="nil"/>
            </w:tcBorders>
          </w:tcPr>
          <w:p w14:paraId="29458477" w14:textId="7F0E1809" w:rsidR="00BD4151" w:rsidRPr="00E23613" w:rsidRDefault="00BD4151" w:rsidP="00BD4151">
            <w:pPr>
              <w:pStyle w:val="firstlevelheader"/>
              <w:tabs>
                <w:tab w:val="left" w:pos="567"/>
              </w:tabs>
              <w:spacing w:before="60" w:after="60"/>
              <w:rPr>
                <w:sz w:val="20"/>
                <w:szCs w:val="20"/>
              </w:rPr>
            </w:pPr>
            <w:r>
              <w:rPr>
                <w:sz w:val="20"/>
                <w:szCs w:val="20"/>
              </w:rPr>
              <w:t>5.3</w:t>
            </w:r>
            <w:r>
              <w:rPr>
                <w:sz w:val="20"/>
                <w:szCs w:val="20"/>
              </w:rPr>
              <w:tab/>
              <w:t>Advice for firefighters</w:t>
            </w:r>
          </w:p>
        </w:tc>
      </w:tr>
      <w:tr w:rsidR="00BD4151" w:rsidRPr="00E23613" w14:paraId="71B074F0"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0290D10" w14:textId="5FC7FA82"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61E6E372" w14:textId="1AE088D9"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Self-contained breathing apparatus</w:t>
            </w:r>
            <w:r w:rsidR="008E5A4B">
              <w:rPr>
                <w:rFonts w:asciiTheme="majorHAnsi" w:hAnsiTheme="majorHAnsi"/>
                <w:b w:val="0"/>
                <w:sz w:val="20"/>
                <w:szCs w:val="20"/>
              </w:rPr>
              <w:t xml:space="preserve"> (SCBA) and protective clothing.</w:t>
            </w:r>
            <w:r w:rsidRPr="00721A7F">
              <w:rPr>
                <w:rFonts w:asciiTheme="majorHAnsi" w:hAnsiTheme="majorHAnsi"/>
                <w:b w:val="0"/>
                <w:sz w:val="20"/>
                <w:szCs w:val="20"/>
              </w:rPr>
              <w:t xml:space="preserve"> </w:t>
            </w:r>
          </w:p>
        </w:tc>
      </w:tr>
      <w:tr w:rsidR="00BD4151" w:rsidRPr="00E23613" w14:paraId="1E49E783" w14:textId="77777777" w:rsidTr="00D3750F">
        <w:tc>
          <w:tcPr>
            <w:tcW w:w="9558" w:type="dxa"/>
            <w:gridSpan w:val="7"/>
            <w:tcBorders>
              <w:top w:val="single" w:sz="4" w:space="0" w:color="auto"/>
              <w:left w:val="nil"/>
              <w:bottom w:val="single" w:sz="4" w:space="0" w:color="auto"/>
              <w:right w:val="nil"/>
            </w:tcBorders>
          </w:tcPr>
          <w:p w14:paraId="1AD5FCA4" w14:textId="77777777" w:rsidR="001D0078" w:rsidRPr="00E23613" w:rsidRDefault="001D0078" w:rsidP="00392A7C">
            <w:pPr>
              <w:pStyle w:val="firstlevelheader"/>
              <w:spacing w:before="60" w:after="60"/>
              <w:rPr>
                <w:sz w:val="20"/>
                <w:szCs w:val="20"/>
              </w:rPr>
            </w:pPr>
          </w:p>
        </w:tc>
      </w:tr>
      <w:tr w:rsidR="00BD4151" w:rsidRPr="00E23613" w14:paraId="75258504"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14434E74" w14:textId="52F98CCD" w:rsidR="00BD4151" w:rsidRPr="00E23613" w:rsidRDefault="00BD4151" w:rsidP="00BD4151">
            <w:pPr>
              <w:pStyle w:val="firstlevelheader"/>
              <w:spacing w:before="60" w:after="60"/>
              <w:rPr>
                <w:sz w:val="20"/>
                <w:szCs w:val="20"/>
              </w:rPr>
            </w:pPr>
            <w:r>
              <w:rPr>
                <w:sz w:val="20"/>
                <w:szCs w:val="20"/>
              </w:rPr>
              <w:t>Section 6</w:t>
            </w:r>
            <w:r w:rsidRPr="007F6E97">
              <w:rPr>
                <w:sz w:val="20"/>
                <w:szCs w:val="20"/>
              </w:rPr>
              <w:t xml:space="preserve">: </w:t>
            </w:r>
            <w:r>
              <w:rPr>
                <w:sz w:val="20"/>
                <w:szCs w:val="20"/>
              </w:rPr>
              <w:t>Accidental Release Measures</w:t>
            </w:r>
          </w:p>
        </w:tc>
      </w:tr>
      <w:tr w:rsidR="00BD4151" w:rsidRPr="00E23613" w14:paraId="58C9EAF0" w14:textId="77777777" w:rsidTr="00D3750F">
        <w:tc>
          <w:tcPr>
            <w:tcW w:w="9558" w:type="dxa"/>
            <w:gridSpan w:val="7"/>
            <w:tcBorders>
              <w:top w:val="single" w:sz="4" w:space="0" w:color="auto"/>
              <w:left w:val="nil"/>
              <w:bottom w:val="single" w:sz="4" w:space="0" w:color="auto"/>
              <w:right w:val="nil"/>
            </w:tcBorders>
          </w:tcPr>
          <w:p w14:paraId="3B6CD23B" w14:textId="3FB40EC1" w:rsidR="00BD4151" w:rsidRPr="00E23613" w:rsidRDefault="00BD4151" w:rsidP="00BD4151">
            <w:pPr>
              <w:pStyle w:val="firstlevelheader"/>
              <w:tabs>
                <w:tab w:val="left" w:pos="567"/>
              </w:tabs>
              <w:spacing w:before="60" w:after="60"/>
              <w:rPr>
                <w:sz w:val="20"/>
                <w:szCs w:val="20"/>
              </w:rPr>
            </w:pPr>
            <w:r>
              <w:rPr>
                <w:sz w:val="20"/>
                <w:szCs w:val="20"/>
              </w:rPr>
              <w:t>6.1</w:t>
            </w:r>
            <w:r>
              <w:rPr>
                <w:sz w:val="20"/>
                <w:szCs w:val="20"/>
              </w:rPr>
              <w:tab/>
              <w:t>Personal precautions, protective equipment and emergency procedures</w:t>
            </w:r>
          </w:p>
        </w:tc>
      </w:tr>
      <w:tr w:rsidR="00BD4151" w:rsidRPr="00E23613" w14:paraId="722387C3"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5546DA4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1A3158AC" w14:textId="008FE2F9"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Wear suitable protective clothing, gloves and eye/face protection.</w:t>
            </w:r>
            <w:r w:rsidR="005123BC">
              <w:rPr>
                <w:rFonts w:asciiTheme="majorHAnsi" w:hAnsiTheme="majorHAnsi"/>
                <w:b w:val="0"/>
                <w:sz w:val="20"/>
                <w:szCs w:val="20"/>
              </w:rPr>
              <w:t xml:space="preserve"> Wear suitable glo</w:t>
            </w:r>
            <w:r w:rsidR="008E5A4B">
              <w:rPr>
                <w:rFonts w:asciiTheme="majorHAnsi" w:hAnsiTheme="majorHAnsi"/>
                <w:b w:val="0"/>
                <w:sz w:val="20"/>
                <w:szCs w:val="20"/>
              </w:rPr>
              <w:t>ves and eye/face protection.</w:t>
            </w:r>
          </w:p>
        </w:tc>
      </w:tr>
      <w:tr w:rsidR="00BD4151" w:rsidRPr="00E23613" w14:paraId="4DCA66F4" w14:textId="77777777" w:rsidTr="00D3750F">
        <w:tc>
          <w:tcPr>
            <w:tcW w:w="9558" w:type="dxa"/>
            <w:gridSpan w:val="7"/>
            <w:tcBorders>
              <w:top w:val="single" w:sz="4" w:space="0" w:color="auto"/>
              <w:left w:val="nil"/>
              <w:bottom w:val="single" w:sz="4" w:space="0" w:color="auto"/>
              <w:right w:val="nil"/>
            </w:tcBorders>
          </w:tcPr>
          <w:p w14:paraId="65DC4185" w14:textId="363A07D8" w:rsidR="00BD4151" w:rsidRPr="00E23613" w:rsidRDefault="00BD4151" w:rsidP="00BD4151">
            <w:pPr>
              <w:pStyle w:val="firstlevelheader"/>
              <w:tabs>
                <w:tab w:val="left" w:pos="567"/>
              </w:tabs>
              <w:spacing w:before="60" w:after="60"/>
              <w:rPr>
                <w:sz w:val="20"/>
                <w:szCs w:val="20"/>
              </w:rPr>
            </w:pPr>
            <w:r>
              <w:rPr>
                <w:sz w:val="20"/>
                <w:szCs w:val="20"/>
              </w:rPr>
              <w:t>6.2</w:t>
            </w:r>
            <w:r>
              <w:rPr>
                <w:sz w:val="20"/>
                <w:szCs w:val="20"/>
              </w:rPr>
              <w:tab/>
              <w:t>Environmental precautions</w:t>
            </w:r>
          </w:p>
        </w:tc>
      </w:tr>
      <w:tr w:rsidR="00BD4151" w:rsidRPr="00E23613" w14:paraId="0947FA40"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68DC7E19"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6DDE6EA7" w14:textId="41D06565"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Advise local authorities if large spills cannot be contained.</w:t>
            </w:r>
          </w:p>
        </w:tc>
      </w:tr>
      <w:tr w:rsidR="00BD4151" w:rsidRPr="00E23613" w14:paraId="5154A49E" w14:textId="77777777" w:rsidTr="00D3750F">
        <w:tc>
          <w:tcPr>
            <w:tcW w:w="9558" w:type="dxa"/>
            <w:gridSpan w:val="7"/>
            <w:tcBorders>
              <w:top w:val="single" w:sz="4" w:space="0" w:color="auto"/>
              <w:left w:val="nil"/>
              <w:bottom w:val="single" w:sz="4" w:space="0" w:color="auto"/>
              <w:right w:val="nil"/>
            </w:tcBorders>
          </w:tcPr>
          <w:p w14:paraId="6B4BADBA" w14:textId="597129D6" w:rsidR="00BD4151" w:rsidRPr="00E23613" w:rsidRDefault="00BD4151" w:rsidP="00BD4151">
            <w:pPr>
              <w:pStyle w:val="firstlevelheader"/>
              <w:tabs>
                <w:tab w:val="left" w:pos="567"/>
              </w:tabs>
              <w:spacing w:before="60" w:after="60"/>
              <w:rPr>
                <w:sz w:val="20"/>
                <w:szCs w:val="20"/>
              </w:rPr>
            </w:pPr>
            <w:r>
              <w:rPr>
                <w:sz w:val="20"/>
                <w:szCs w:val="20"/>
              </w:rPr>
              <w:t>6.3</w:t>
            </w:r>
            <w:r>
              <w:rPr>
                <w:sz w:val="20"/>
                <w:szCs w:val="20"/>
              </w:rPr>
              <w:tab/>
              <w:t>Methods and material for containment and cleaning up</w:t>
            </w:r>
          </w:p>
        </w:tc>
      </w:tr>
      <w:tr w:rsidR="00BD4151" w:rsidRPr="00E23613" w14:paraId="15BE14B5"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373C188A"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1786497E" w14:textId="494A6226" w:rsidR="00BD4151" w:rsidRPr="00721A7F" w:rsidRDefault="008E5A4B" w:rsidP="00392A7C">
            <w:pPr>
              <w:pStyle w:val="firstlevelheader"/>
              <w:spacing w:before="60" w:after="60"/>
              <w:rPr>
                <w:rFonts w:asciiTheme="majorHAnsi" w:hAnsiTheme="majorHAnsi"/>
                <w:sz w:val="20"/>
                <w:szCs w:val="20"/>
              </w:rPr>
            </w:pPr>
            <w:r>
              <w:rPr>
                <w:rFonts w:asciiTheme="majorHAnsi" w:hAnsiTheme="majorHAnsi"/>
                <w:b w:val="0"/>
                <w:sz w:val="20"/>
                <w:szCs w:val="20"/>
              </w:rPr>
              <w:t xml:space="preserve">small spillages under 5 litres flush away with plenty of water. Larger Spillage </w:t>
            </w:r>
            <w:r w:rsidR="001D0078" w:rsidRPr="00721A7F">
              <w:rPr>
                <w:rFonts w:asciiTheme="majorHAnsi" w:hAnsiTheme="majorHAnsi"/>
                <w:b w:val="0"/>
                <w:sz w:val="20"/>
                <w:szCs w:val="20"/>
              </w:rPr>
              <w:t>absorb with inert, absorbent material.</w:t>
            </w:r>
            <w:r>
              <w:rPr>
                <w:rFonts w:asciiTheme="majorHAnsi" w:hAnsiTheme="majorHAnsi"/>
                <w:b w:val="0"/>
                <w:sz w:val="20"/>
                <w:szCs w:val="20"/>
              </w:rPr>
              <w:t xml:space="preserve"> Collect and place in suitable waste disposal containers and seal securely.</w:t>
            </w:r>
          </w:p>
        </w:tc>
      </w:tr>
      <w:tr w:rsidR="00BD4151" w:rsidRPr="00E23613" w14:paraId="0415578B" w14:textId="77777777" w:rsidTr="00D3750F">
        <w:tc>
          <w:tcPr>
            <w:tcW w:w="9558" w:type="dxa"/>
            <w:gridSpan w:val="7"/>
            <w:tcBorders>
              <w:top w:val="single" w:sz="4" w:space="0" w:color="auto"/>
              <w:left w:val="nil"/>
              <w:bottom w:val="single" w:sz="4" w:space="0" w:color="auto"/>
              <w:right w:val="nil"/>
            </w:tcBorders>
          </w:tcPr>
          <w:p w14:paraId="655EE21D" w14:textId="0260B6D4" w:rsidR="00BD4151" w:rsidRPr="00E23613" w:rsidRDefault="00BD4151" w:rsidP="00BD4151">
            <w:pPr>
              <w:pStyle w:val="firstlevelheader"/>
              <w:tabs>
                <w:tab w:val="left" w:pos="567"/>
              </w:tabs>
              <w:spacing w:before="60" w:after="60"/>
              <w:rPr>
                <w:sz w:val="20"/>
                <w:szCs w:val="20"/>
              </w:rPr>
            </w:pPr>
            <w:r>
              <w:rPr>
                <w:sz w:val="20"/>
                <w:szCs w:val="20"/>
              </w:rPr>
              <w:t>6.4</w:t>
            </w:r>
            <w:r>
              <w:rPr>
                <w:sz w:val="20"/>
                <w:szCs w:val="20"/>
              </w:rPr>
              <w:tab/>
              <w:t>Reference to other sections</w:t>
            </w:r>
          </w:p>
        </w:tc>
      </w:tr>
      <w:tr w:rsidR="00BD4151" w:rsidRPr="00E23613" w14:paraId="6CCD67AF"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41CC1D4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4E8C05F5" w14:textId="03439A0B"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For personal protection, see Section 8, For waste disposal see Section 13. </w:t>
            </w:r>
          </w:p>
        </w:tc>
      </w:tr>
      <w:tr w:rsidR="00BD4151" w:rsidRPr="00E23613" w14:paraId="20EBA264" w14:textId="77777777" w:rsidTr="00D3750F">
        <w:tc>
          <w:tcPr>
            <w:tcW w:w="9558" w:type="dxa"/>
            <w:gridSpan w:val="7"/>
            <w:tcBorders>
              <w:top w:val="single" w:sz="4" w:space="0" w:color="auto"/>
              <w:left w:val="nil"/>
              <w:bottom w:val="nil"/>
              <w:right w:val="nil"/>
            </w:tcBorders>
          </w:tcPr>
          <w:p w14:paraId="53528CAD" w14:textId="77E40C98" w:rsidR="00BD4151" w:rsidRPr="00E23613" w:rsidRDefault="00BD4151" w:rsidP="00392A7C">
            <w:pPr>
              <w:pStyle w:val="firstlevelheader"/>
              <w:tabs>
                <w:tab w:val="left" w:pos="567"/>
              </w:tabs>
              <w:spacing w:before="60" w:after="60"/>
              <w:rPr>
                <w:sz w:val="20"/>
                <w:szCs w:val="20"/>
              </w:rPr>
            </w:pPr>
            <w:r>
              <w:rPr>
                <w:sz w:val="20"/>
                <w:szCs w:val="20"/>
              </w:rPr>
              <w:t>Further information</w:t>
            </w:r>
          </w:p>
        </w:tc>
      </w:tr>
      <w:tr w:rsidR="00BD4151" w:rsidRPr="00E23613" w14:paraId="1A30A4AA" w14:textId="77777777" w:rsidTr="00D3750F">
        <w:tc>
          <w:tcPr>
            <w:tcW w:w="3317" w:type="dxa"/>
            <w:gridSpan w:val="3"/>
            <w:tcBorders>
              <w:top w:val="nil"/>
              <w:left w:val="nil"/>
              <w:bottom w:val="nil"/>
              <w:right w:val="nil"/>
            </w:tcBorders>
            <w:shd w:val="clear" w:color="auto" w:fill="D9D9D9"/>
          </w:tcPr>
          <w:p w14:paraId="0AC1A322" w14:textId="43B27AC7" w:rsidR="00BD4151" w:rsidRPr="0019473D" w:rsidRDefault="00BD4151" w:rsidP="00596772">
            <w:pPr>
              <w:tabs>
                <w:tab w:val="left" w:pos="567"/>
              </w:tabs>
              <w:spacing w:before="60" w:after="60"/>
              <w:rPr>
                <w:rFonts w:ascii="Helvetica" w:hAnsi="Helvetica"/>
                <w:b/>
                <w:sz w:val="20"/>
                <w:szCs w:val="20"/>
              </w:rPr>
            </w:pPr>
          </w:p>
        </w:tc>
        <w:tc>
          <w:tcPr>
            <w:tcW w:w="6241" w:type="dxa"/>
            <w:gridSpan w:val="4"/>
            <w:tcBorders>
              <w:top w:val="nil"/>
              <w:left w:val="nil"/>
              <w:bottom w:val="nil"/>
              <w:right w:val="nil"/>
            </w:tcBorders>
          </w:tcPr>
          <w:p w14:paraId="419C09CC" w14:textId="77777777" w:rsidR="00BD4151" w:rsidRPr="00E23613" w:rsidRDefault="00BD4151" w:rsidP="00392A7C">
            <w:pPr>
              <w:pStyle w:val="firstlevelheader"/>
              <w:spacing w:before="60" w:after="60"/>
              <w:rPr>
                <w:sz w:val="20"/>
                <w:szCs w:val="20"/>
              </w:rPr>
            </w:pPr>
          </w:p>
        </w:tc>
      </w:tr>
      <w:tr w:rsidR="00B074CD" w:rsidRPr="00E23613" w14:paraId="74DD0106" w14:textId="77777777" w:rsidTr="00D3750F">
        <w:tc>
          <w:tcPr>
            <w:tcW w:w="3317" w:type="dxa"/>
            <w:gridSpan w:val="3"/>
            <w:tcBorders>
              <w:top w:val="nil"/>
              <w:left w:val="nil"/>
              <w:bottom w:val="single" w:sz="4" w:space="0" w:color="auto"/>
              <w:right w:val="nil"/>
            </w:tcBorders>
            <w:shd w:val="clear" w:color="auto" w:fill="auto"/>
          </w:tcPr>
          <w:p w14:paraId="013359C3" w14:textId="417EE251" w:rsidR="005123BC" w:rsidRPr="0019473D" w:rsidRDefault="005123BC" w:rsidP="00596772">
            <w:pPr>
              <w:tabs>
                <w:tab w:val="left" w:pos="567"/>
              </w:tabs>
              <w:spacing w:before="60" w:after="60"/>
              <w:ind w:left="567" w:hanging="567"/>
              <w:rPr>
                <w:rFonts w:ascii="Helvetica" w:hAnsi="Helvetica"/>
                <w:b/>
                <w:sz w:val="20"/>
                <w:szCs w:val="20"/>
              </w:rPr>
            </w:pPr>
          </w:p>
        </w:tc>
        <w:tc>
          <w:tcPr>
            <w:tcW w:w="6241" w:type="dxa"/>
            <w:gridSpan w:val="4"/>
            <w:tcBorders>
              <w:top w:val="nil"/>
              <w:left w:val="nil"/>
              <w:bottom w:val="single" w:sz="4" w:space="0" w:color="auto"/>
              <w:right w:val="nil"/>
            </w:tcBorders>
          </w:tcPr>
          <w:p w14:paraId="2A074B35" w14:textId="77777777" w:rsidR="00B074CD" w:rsidRPr="00E23613" w:rsidRDefault="00B074CD" w:rsidP="00B074CD">
            <w:pPr>
              <w:pStyle w:val="firstlevelheader"/>
              <w:spacing w:before="60" w:after="60"/>
              <w:rPr>
                <w:sz w:val="20"/>
                <w:szCs w:val="20"/>
              </w:rPr>
            </w:pPr>
          </w:p>
        </w:tc>
      </w:tr>
      <w:tr w:rsidR="00BD4151" w:rsidRPr="00E23613" w14:paraId="48AF6027"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714A4113" w14:textId="6D28F6A2" w:rsidR="00BD4151" w:rsidRPr="00E23613" w:rsidRDefault="00B074CD" w:rsidP="00B074CD">
            <w:pPr>
              <w:pStyle w:val="firstlevelheader"/>
              <w:spacing w:before="60" w:after="60"/>
              <w:rPr>
                <w:sz w:val="20"/>
                <w:szCs w:val="20"/>
              </w:rPr>
            </w:pPr>
            <w:r>
              <w:rPr>
                <w:sz w:val="20"/>
                <w:szCs w:val="20"/>
              </w:rPr>
              <w:t>Section 7</w:t>
            </w:r>
            <w:r w:rsidR="00BD4151" w:rsidRPr="007F6E97">
              <w:rPr>
                <w:sz w:val="20"/>
                <w:szCs w:val="20"/>
              </w:rPr>
              <w:t xml:space="preserve">: </w:t>
            </w:r>
            <w:r>
              <w:rPr>
                <w:sz w:val="20"/>
                <w:szCs w:val="20"/>
              </w:rPr>
              <w:t>Handling and Storage</w:t>
            </w:r>
          </w:p>
        </w:tc>
      </w:tr>
      <w:tr w:rsidR="00BD4151" w:rsidRPr="00E23613" w14:paraId="605DC4D9" w14:textId="77777777" w:rsidTr="00D3750F">
        <w:tc>
          <w:tcPr>
            <w:tcW w:w="9558" w:type="dxa"/>
            <w:gridSpan w:val="7"/>
            <w:tcBorders>
              <w:top w:val="single" w:sz="4" w:space="0" w:color="auto"/>
              <w:left w:val="nil"/>
              <w:bottom w:val="single" w:sz="4" w:space="0" w:color="auto"/>
              <w:right w:val="nil"/>
            </w:tcBorders>
          </w:tcPr>
          <w:p w14:paraId="0B088187" w14:textId="2E79DF54" w:rsidR="00BD4151" w:rsidRPr="00E23613" w:rsidRDefault="00B074CD" w:rsidP="00B074CD">
            <w:pPr>
              <w:pStyle w:val="firstlevelheader"/>
              <w:tabs>
                <w:tab w:val="left" w:pos="567"/>
              </w:tabs>
              <w:spacing w:before="60" w:after="60"/>
              <w:rPr>
                <w:sz w:val="20"/>
                <w:szCs w:val="20"/>
              </w:rPr>
            </w:pPr>
            <w:r>
              <w:rPr>
                <w:sz w:val="20"/>
                <w:szCs w:val="20"/>
              </w:rPr>
              <w:t>7.1</w:t>
            </w:r>
            <w:r w:rsidR="00BD4151">
              <w:rPr>
                <w:sz w:val="20"/>
                <w:szCs w:val="20"/>
              </w:rPr>
              <w:tab/>
            </w:r>
            <w:r>
              <w:rPr>
                <w:sz w:val="20"/>
                <w:szCs w:val="20"/>
              </w:rPr>
              <w:t>Precautions for safe handling</w:t>
            </w:r>
          </w:p>
        </w:tc>
      </w:tr>
      <w:tr w:rsidR="00BD4151" w:rsidRPr="00E23613" w14:paraId="54193B27"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0855AA81"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597AB908" w14:textId="10F6223C" w:rsidR="00BD4151" w:rsidRPr="00721A7F" w:rsidRDefault="001D0078"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Adopt best Manual Handling considerations</w:t>
            </w:r>
            <w:r w:rsidR="00A622C7" w:rsidRPr="00721A7F">
              <w:rPr>
                <w:rFonts w:asciiTheme="majorHAnsi" w:hAnsiTheme="majorHAnsi"/>
                <w:b w:val="0"/>
                <w:sz w:val="20"/>
                <w:szCs w:val="20"/>
              </w:rPr>
              <w:t xml:space="preserve"> when handling, carrying and dispensing. Avoid contact with eyes an skin. Keep only in the original container. Keep out of reach of children.   </w:t>
            </w:r>
          </w:p>
        </w:tc>
      </w:tr>
      <w:tr w:rsidR="00B074CD" w:rsidRPr="00E23613" w14:paraId="15266DD8" w14:textId="77777777" w:rsidTr="00D3750F">
        <w:tc>
          <w:tcPr>
            <w:tcW w:w="9558" w:type="dxa"/>
            <w:gridSpan w:val="7"/>
            <w:tcBorders>
              <w:top w:val="single" w:sz="4" w:space="0" w:color="auto"/>
              <w:left w:val="nil"/>
              <w:bottom w:val="single" w:sz="4" w:space="0" w:color="auto"/>
              <w:right w:val="nil"/>
            </w:tcBorders>
          </w:tcPr>
          <w:p w14:paraId="383645F4" w14:textId="16EDF35D" w:rsidR="00B074CD" w:rsidRPr="00E23613" w:rsidRDefault="00B074CD" w:rsidP="00B074CD">
            <w:pPr>
              <w:pStyle w:val="firstlevelheader"/>
              <w:tabs>
                <w:tab w:val="left" w:pos="567"/>
              </w:tabs>
              <w:spacing w:before="60" w:after="60"/>
              <w:rPr>
                <w:sz w:val="20"/>
                <w:szCs w:val="20"/>
              </w:rPr>
            </w:pPr>
            <w:r>
              <w:rPr>
                <w:sz w:val="20"/>
                <w:szCs w:val="20"/>
              </w:rPr>
              <w:t>7.2</w:t>
            </w:r>
            <w:r>
              <w:rPr>
                <w:sz w:val="20"/>
                <w:szCs w:val="20"/>
              </w:rPr>
              <w:tab/>
              <w:t>Conditions for safe storage, including any incompatibilities</w:t>
            </w:r>
          </w:p>
        </w:tc>
      </w:tr>
      <w:tr w:rsidR="00B074CD" w:rsidRPr="00E23613" w14:paraId="0285B82E"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7E50C6E4"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7BEB0758" w14:textId="141956C9" w:rsidR="00B074CD" w:rsidRPr="00721A7F" w:rsidRDefault="00427D1D" w:rsidP="00B074CD">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May release dangerous gases (chlorine) </w:t>
            </w:r>
            <w:r w:rsidR="00A622C7" w:rsidRPr="00721A7F">
              <w:rPr>
                <w:rFonts w:asciiTheme="majorHAnsi" w:hAnsiTheme="majorHAnsi"/>
                <w:b w:val="0"/>
                <w:sz w:val="20"/>
                <w:szCs w:val="20"/>
              </w:rPr>
              <w:t>Do Not mix with any other products. Keep only in the original container.</w:t>
            </w:r>
          </w:p>
        </w:tc>
      </w:tr>
      <w:tr w:rsidR="00B074CD" w:rsidRPr="00E23613" w14:paraId="627E7A85" w14:textId="77777777" w:rsidTr="00D3750F">
        <w:tc>
          <w:tcPr>
            <w:tcW w:w="9558" w:type="dxa"/>
            <w:gridSpan w:val="7"/>
            <w:tcBorders>
              <w:top w:val="single" w:sz="4" w:space="0" w:color="auto"/>
              <w:left w:val="nil"/>
              <w:bottom w:val="single" w:sz="4" w:space="0" w:color="auto"/>
              <w:right w:val="nil"/>
            </w:tcBorders>
          </w:tcPr>
          <w:p w14:paraId="419DEC49" w14:textId="101ADD2E" w:rsidR="00B074CD" w:rsidRPr="00E23613" w:rsidRDefault="00B074CD" w:rsidP="00B074CD">
            <w:pPr>
              <w:pStyle w:val="firstlevelheader"/>
              <w:tabs>
                <w:tab w:val="left" w:pos="567"/>
              </w:tabs>
              <w:spacing w:before="60" w:after="60"/>
              <w:rPr>
                <w:sz w:val="20"/>
                <w:szCs w:val="20"/>
              </w:rPr>
            </w:pPr>
            <w:r>
              <w:rPr>
                <w:sz w:val="20"/>
                <w:szCs w:val="20"/>
              </w:rPr>
              <w:t>7.3</w:t>
            </w:r>
            <w:r>
              <w:rPr>
                <w:sz w:val="20"/>
                <w:szCs w:val="20"/>
              </w:rPr>
              <w:tab/>
              <w:t>Specific end use(s)</w:t>
            </w:r>
          </w:p>
        </w:tc>
      </w:tr>
      <w:tr w:rsidR="00B074CD" w:rsidRPr="00E23613" w14:paraId="20583B5D"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92F1D87"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0F8C9C63" w14:textId="3BDA6464" w:rsidR="00B074CD" w:rsidRPr="00721A7F" w:rsidRDefault="00427D1D"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The </w:t>
            </w:r>
            <w:r w:rsidR="007C683F">
              <w:rPr>
                <w:rFonts w:asciiTheme="majorHAnsi" w:hAnsiTheme="majorHAnsi"/>
                <w:b w:val="0"/>
                <w:sz w:val="20"/>
                <w:szCs w:val="20"/>
              </w:rPr>
              <w:t>identified</w:t>
            </w:r>
            <w:r>
              <w:rPr>
                <w:rFonts w:asciiTheme="majorHAnsi" w:hAnsiTheme="majorHAnsi"/>
                <w:b w:val="0"/>
                <w:sz w:val="20"/>
                <w:szCs w:val="20"/>
              </w:rPr>
              <w:t xml:space="preserve"> uses for this product are detailed in Section 1.2.</w:t>
            </w:r>
          </w:p>
        </w:tc>
      </w:tr>
      <w:tr w:rsidR="00A622C7" w:rsidRPr="007641C8" w14:paraId="38882A5B"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5051E" w14:textId="5D693925" w:rsidR="00E04F67" w:rsidRPr="007641C8" w:rsidRDefault="00EF5F78" w:rsidP="007641C8">
            <w:pPr>
              <w:pStyle w:val="firstlevelheader"/>
              <w:tabs>
                <w:tab w:val="left" w:pos="567"/>
              </w:tabs>
              <w:spacing w:before="60" w:after="60"/>
              <w:rPr>
                <w:sz w:val="20"/>
                <w:szCs w:val="20"/>
              </w:rPr>
            </w:pPr>
            <w:r w:rsidRPr="00EF5F78">
              <w:rPr>
                <w:sz w:val="20"/>
                <w:szCs w:val="20"/>
              </w:rPr>
              <w:t xml:space="preserve">         Suitable packaging</w:t>
            </w:r>
          </w:p>
          <w:p w14:paraId="28C23568" w14:textId="77777777" w:rsidR="00E04F67" w:rsidRPr="007641C8" w:rsidRDefault="00E04F67" w:rsidP="007641C8">
            <w:pPr>
              <w:pStyle w:val="firstlevelheader"/>
              <w:tabs>
                <w:tab w:val="left" w:pos="567"/>
              </w:tabs>
              <w:spacing w:before="60" w:after="60"/>
              <w:rPr>
                <w:sz w:val="20"/>
                <w:szCs w:val="20"/>
              </w:rPr>
            </w:pPr>
          </w:p>
          <w:p w14:paraId="198303F1" w14:textId="53407BF7" w:rsidR="00EF5F78" w:rsidRPr="007641C8" w:rsidRDefault="00EF5F78" w:rsidP="007641C8">
            <w:pPr>
              <w:pStyle w:val="firstlevelheader"/>
              <w:tabs>
                <w:tab w:val="left" w:pos="567"/>
              </w:tabs>
              <w:spacing w:before="60" w:after="60"/>
              <w:rPr>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523AE5A1" w14:textId="14B03EF6" w:rsidR="00A622C7" w:rsidRPr="004B72D7" w:rsidRDefault="00427D1D" w:rsidP="007641C8">
            <w:pPr>
              <w:pStyle w:val="firstlevelheader"/>
              <w:tabs>
                <w:tab w:val="left" w:pos="567"/>
              </w:tabs>
              <w:spacing w:before="60" w:after="60"/>
              <w:rPr>
                <w:rFonts w:asciiTheme="majorHAnsi" w:hAnsiTheme="majorHAnsi"/>
                <w:b w:val="0"/>
                <w:sz w:val="20"/>
                <w:szCs w:val="20"/>
              </w:rPr>
            </w:pPr>
            <w:r>
              <w:rPr>
                <w:rFonts w:asciiTheme="majorHAnsi" w:hAnsiTheme="majorHAnsi"/>
                <w:b w:val="0"/>
                <w:sz w:val="20"/>
                <w:szCs w:val="20"/>
              </w:rPr>
              <w:t>Keep only in original containers</w:t>
            </w:r>
            <w:r w:rsidR="004B72D7" w:rsidRPr="004B72D7">
              <w:rPr>
                <w:rFonts w:asciiTheme="majorHAnsi" w:hAnsiTheme="majorHAnsi"/>
                <w:b w:val="0"/>
                <w:sz w:val="20"/>
                <w:szCs w:val="20"/>
              </w:rPr>
              <w:t>.</w:t>
            </w:r>
          </w:p>
        </w:tc>
      </w:tr>
      <w:tr w:rsidR="007641C8" w:rsidRPr="00E23613" w14:paraId="6A986573" w14:textId="77777777" w:rsidTr="00D3750F">
        <w:tc>
          <w:tcPr>
            <w:tcW w:w="3317" w:type="dxa"/>
            <w:gridSpan w:val="3"/>
            <w:tcBorders>
              <w:top w:val="single" w:sz="4" w:space="0" w:color="auto"/>
              <w:left w:val="nil"/>
              <w:bottom w:val="single" w:sz="4" w:space="0" w:color="auto"/>
              <w:right w:val="nil"/>
            </w:tcBorders>
            <w:shd w:val="clear" w:color="auto" w:fill="auto"/>
          </w:tcPr>
          <w:p w14:paraId="70D13BF5" w14:textId="77777777" w:rsidR="007641C8" w:rsidRPr="00EF5F78" w:rsidRDefault="007641C8" w:rsidP="005123BC">
            <w:pPr>
              <w:tabs>
                <w:tab w:val="left" w:pos="567"/>
              </w:tabs>
              <w:spacing w:before="60" w:after="60"/>
              <w:rPr>
                <w:rFonts w:ascii="Helvetica" w:hAnsi="Helvetica"/>
                <w:b/>
                <w:sz w:val="20"/>
                <w:szCs w:val="20"/>
              </w:rPr>
            </w:pPr>
          </w:p>
        </w:tc>
        <w:tc>
          <w:tcPr>
            <w:tcW w:w="6241" w:type="dxa"/>
            <w:gridSpan w:val="4"/>
            <w:tcBorders>
              <w:top w:val="single" w:sz="4" w:space="0" w:color="auto"/>
              <w:left w:val="nil"/>
              <w:bottom w:val="single" w:sz="4" w:space="0" w:color="auto"/>
              <w:right w:val="nil"/>
            </w:tcBorders>
          </w:tcPr>
          <w:p w14:paraId="25F607DD" w14:textId="77777777" w:rsidR="007641C8" w:rsidRPr="00E23613" w:rsidRDefault="007641C8" w:rsidP="00A622C7">
            <w:pPr>
              <w:pStyle w:val="firstlevelheader"/>
              <w:spacing w:before="60" w:after="60"/>
              <w:rPr>
                <w:sz w:val="20"/>
                <w:szCs w:val="20"/>
              </w:rPr>
            </w:pPr>
          </w:p>
        </w:tc>
      </w:tr>
      <w:tr w:rsidR="00A622C7" w:rsidRPr="00E23613" w14:paraId="5D1D5EC7"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19A8003A" w14:textId="6E7AA05C" w:rsidR="00A622C7" w:rsidRPr="00E23613" w:rsidRDefault="00A622C7" w:rsidP="00A622C7">
            <w:pPr>
              <w:pStyle w:val="firstlevelheader"/>
              <w:spacing w:before="60" w:after="60"/>
              <w:rPr>
                <w:sz w:val="20"/>
                <w:szCs w:val="20"/>
              </w:rPr>
            </w:pPr>
            <w:r>
              <w:rPr>
                <w:sz w:val="20"/>
                <w:szCs w:val="20"/>
              </w:rPr>
              <w:t>Section 8</w:t>
            </w:r>
            <w:r w:rsidRPr="007F6E97">
              <w:rPr>
                <w:sz w:val="20"/>
                <w:szCs w:val="20"/>
              </w:rPr>
              <w:t xml:space="preserve">: </w:t>
            </w:r>
            <w:r>
              <w:rPr>
                <w:sz w:val="20"/>
                <w:szCs w:val="20"/>
              </w:rPr>
              <w:t>Exposure Controls/Personal Protection</w:t>
            </w:r>
          </w:p>
        </w:tc>
      </w:tr>
      <w:tr w:rsidR="00A622C7" w:rsidRPr="00E23613" w14:paraId="3DDC7983" w14:textId="77777777" w:rsidTr="00D3750F">
        <w:tc>
          <w:tcPr>
            <w:tcW w:w="9558" w:type="dxa"/>
            <w:gridSpan w:val="7"/>
            <w:tcBorders>
              <w:top w:val="single" w:sz="4" w:space="0" w:color="auto"/>
              <w:left w:val="nil"/>
              <w:bottom w:val="single" w:sz="4" w:space="0" w:color="auto"/>
              <w:right w:val="nil"/>
            </w:tcBorders>
          </w:tcPr>
          <w:p w14:paraId="09108E1C" w14:textId="77777777" w:rsidR="00A622C7" w:rsidRDefault="00A622C7" w:rsidP="00A622C7">
            <w:pPr>
              <w:pStyle w:val="firstlevelheader"/>
              <w:tabs>
                <w:tab w:val="left" w:pos="567"/>
              </w:tabs>
              <w:spacing w:before="60" w:after="60"/>
              <w:rPr>
                <w:sz w:val="20"/>
                <w:szCs w:val="20"/>
              </w:rPr>
            </w:pPr>
            <w:r>
              <w:rPr>
                <w:sz w:val="20"/>
                <w:szCs w:val="20"/>
              </w:rPr>
              <w:t>8.1</w:t>
            </w:r>
            <w:r>
              <w:rPr>
                <w:sz w:val="20"/>
                <w:szCs w:val="20"/>
              </w:rPr>
              <w:tab/>
              <w:t>Control parameters</w:t>
            </w:r>
          </w:p>
          <w:tbl>
            <w:tblPr>
              <w:tblStyle w:val="TableGrid"/>
              <w:tblW w:w="0" w:type="auto"/>
              <w:tblInd w:w="30" w:type="dxa"/>
              <w:tblLook w:val="04A0" w:firstRow="1" w:lastRow="0" w:firstColumn="1" w:lastColumn="0" w:noHBand="0" w:noVBand="1"/>
            </w:tblPr>
            <w:tblGrid>
              <w:gridCol w:w="3236"/>
              <w:gridCol w:w="6066"/>
            </w:tblGrid>
            <w:tr w:rsidR="00A622C7" w:rsidRPr="00E23613" w14:paraId="4B56037D" w14:textId="77777777" w:rsidTr="00E04F67">
              <w:tc>
                <w:tcPr>
                  <w:tcW w:w="3332" w:type="dxa"/>
                  <w:tcBorders>
                    <w:top w:val="single" w:sz="4" w:space="0" w:color="auto"/>
                    <w:left w:val="single" w:sz="4" w:space="0" w:color="auto"/>
                    <w:bottom w:val="single" w:sz="4" w:space="0" w:color="auto"/>
                    <w:right w:val="single" w:sz="4" w:space="0" w:color="auto"/>
                  </w:tcBorders>
                  <w:shd w:val="clear" w:color="auto" w:fill="D9D9D9"/>
                </w:tcPr>
                <w:p w14:paraId="4C88F72B" w14:textId="77777777"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66" w:type="dxa"/>
                  <w:tcBorders>
                    <w:top w:val="single" w:sz="4" w:space="0" w:color="auto"/>
                    <w:left w:val="single" w:sz="4" w:space="0" w:color="auto"/>
                    <w:bottom w:val="single" w:sz="4" w:space="0" w:color="auto"/>
                    <w:right w:val="single" w:sz="4" w:space="0" w:color="auto"/>
                  </w:tcBorders>
                </w:tcPr>
                <w:p w14:paraId="3D7EFA52" w14:textId="0BABCB0F"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bl>
          <w:p w14:paraId="4AC9E17E" w14:textId="3998329D" w:rsidR="00A622C7" w:rsidRPr="00E23613" w:rsidRDefault="00A622C7" w:rsidP="00A622C7">
            <w:pPr>
              <w:pStyle w:val="firstlevelheader"/>
              <w:tabs>
                <w:tab w:val="left" w:pos="567"/>
              </w:tabs>
              <w:spacing w:before="60" w:after="60"/>
              <w:rPr>
                <w:sz w:val="20"/>
                <w:szCs w:val="20"/>
              </w:rPr>
            </w:pPr>
          </w:p>
        </w:tc>
      </w:tr>
      <w:tr w:rsidR="005123BC" w:rsidRPr="00E23613" w14:paraId="28CC89BD" w14:textId="77777777" w:rsidTr="00D3750F">
        <w:tc>
          <w:tcPr>
            <w:tcW w:w="9558" w:type="dxa"/>
            <w:gridSpan w:val="7"/>
            <w:tcBorders>
              <w:top w:val="single" w:sz="4" w:space="0" w:color="auto"/>
              <w:left w:val="nil"/>
              <w:bottom w:val="single" w:sz="4" w:space="0" w:color="auto"/>
              <w:right w:val="nil"/>
            </w:tcBorders>
          </w:tcPr>
          <w:p w14:paraId="49CCE1EA" w14:textId="77777777" w:rsidR="005123BC" w:rsidRDefault="005123BC" w:rsidP="00A622C7">
            <w:pPr>
              <w:pStyle w:val="firstlevelheader"/>
              <w:tabs>
                <w:tab w:val="left" w:pos="567"/>
              </w:tabs>
              <w:spacing w:before="60" w:after="60"/>
              <w:rPr>
                <w:sz w:val="20"/>
                <w:szCs w:val="20"/>
              </w:rPr>
            </w:pPr>
          </w:p>
          <w:p w14:paraId="353AB8B3" w14:textId="6320FB72" w:rsidR="005123BC" w:rsidRPr="005123BC" w:rsidRDefault="005123BC" w:rsidP="00A622C7">
            <w:pPr>
              <w:pStyle w:val="firstlevelheader"/>
              <w:tabs>
                <w:tab w:val="left" w:pos="567"/>
              </w:tabs>
              <w:spacing w:before="60" w:after="60"/>
              <w:rPr>
                <w:sz w:val="20"/>
                <w:szCs w:val="20"/>
              </w:rPr>
            </w:pPr>
            <w:r w:rsidRPr="005123BC">
              <w:rPr>
                <w:sz w:val="20"/>
                <w:szCs w:val="20"/>
              </w:rPr>
              <w:t>8.1.1</w:t>
            </w:r>
            <w:r w:rsidRPr="005123BC">
              <w:rPr>
                <w:sz w:val="20"/>
                <w:szCs w:val="20"/>
              </w:rPr>
              <w:tab/>
              <w:t>Exposure Limit Values</w:t>
            </w:r>
          </w:p>
        </w:tc>
      </w:tr>
      <w:tr w:rsidR="00A622C7" w:rsidRPr="00E23613" w14:paraId="36B1011A"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4E2E6F28" w14:textId="58D75752"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sidR="00427D1D">
              <w:rPr>
                <w:rFonts w:ascii="Helvetica" w:hAnsi="Helvetica"/>
                <w:b/>
                <w:sz w:val="20"/>
                <w:szCs w:val="20"/>
              </w:rPr>
              <w:t>Sodium Hypochlorite 14-15%</w:t>
            </w:r>
          </w:p>
        </w:tc>
        <w:tc>
          <w:tcPr>
            <w:tcW w:w="6241" w:type="dxa"/>
            <w:gridSpan w:val="4"/>
            <w:tcBorders>
              <w:top w:val="single" w:sz="4" w:space="0" w:color="auto"/>
              <w:left w:val="single" w:sz="4" w:space="0" w:color="auto"/>
              <w:bottom w:val="nil"/>
              <w:right w:val="single" w:sz="4" w:space="0" w:color="auto"/>
            </w:tcBorders>
          </w:tcPr>
          <w:p w14:paraId="314F6835" w14:textId="6396522D" w:rsidR="00EF5F78" w:rsidRPr="00EF5F78" w:rsidRDefault="00EF5F78" w:rsidP="00A622C7">
            <w:pPr>
              <w:pStyle w:val="firstlevelheader"/>
              <w:spacing w:before="60" w:after="60"/>
              <w:rPr>
                <w:rFonts w:asciiTheme="majorHAnsi" w:hAnsiTheme="majorHAnsi"/>
                <w:b w:val="0"/>
                <w:sz w:val="20"/>
                <w:szCs w:val="20"/>
              </w:rPr>
            </w:pPr>
            <w:r w:rsidRPr="00EF5F78">
              <w:rPr>
                <w:rFonts w:asciiTheme="majorHAnsi" w:hAnsiTheme="majorHAnsi"/>
                <w:b w:val="0"/>
                <w:sz w:val="20"/>
                <w:szCs w:val="20"/>
              </w:rPr>
              <w:t xml:space="preserve">WEL 8hr limit ppm:                            </w:t>
            </w:r>
            <w:r>
              <w:rPr>
                <w:rFonts w:asciiTheme="majorHAnsi" w:hAnsiTheme="majorHAnsi"/>
                <w:b w:val="0"/>
                <w:sz w:val="20"/>
                <w:szCs w:val="20"/>
              </w:rPr>
              <w:t xml:space="preserve">  </w:t>
            </w:r>
            <w:r w:rsidR="00427D1D">
              <w:rPr>
                <w:rFonts w:asciiTheme="majorHAnsi" w:hAnsiTheme="majorHAnsi"/>
                <w:b w:val="0"/>
                <w:sz w:val="20"/>
                <w:szCs w:val="20"/>
              </w:rPr>
              <w:t xml:space="preserve">             </w:t>
            </w:r>
            <w:r>
              <w:rPr>
                <w:rFonts w:asciiTheme="majorHAnsi" w:hAnsiTheme="majorHAnsi"/>
                <w:b w:val="0"/>
                <w:sz w:val="20"/>
                <w:szCs w:val="20"/>
              </w:rPr>
              <w:t xml:space="preserve"> </w:t>
            </w:r>
            <w:r w:rsidR="00427D1D">
              <w:rPr>
                <w:rFonts w:asciiTheme="majorHAnsi" w:hAnsiTheme="majorHAnsi"/>
                <w:b w:val="0"/>
                <w:sz w:val="20"/>
                <w:szCs w:val="20"/>
              </w:rPr>
              <w:t>WEL 8-hr limit mg/m3:</w:t>
            </w:r>
          </w:p>
          <w:p w14:paraId="4E5D817C" w14:textId="77777777" w:rsidR="00EF5F78" w:rsidRPr="00EF5F78" w:rsidRDefault="00EF5F78" w:rsidP="00A622C7">
            <w:pPr>
              <w:pStyle w:val="firstlevelheader"/>
              <w:spacing w:before="60" w:after="60"/>
              <w:rPr>
                <w:rFonts w:asciiTheme="majorHAnsi" w:hAnsiTheme="majorHAnsi"/>
                <w:b w:val="0"/>
                <w:sz w:val="20"/>
                <w:szCs w:val="20"/>
              </w:rPr>
            </w:pPr>
          </w:p>
          <w:p w14:paraId="743D4FC8" w14:textId="77777777" w:rsidR="00EF5F78" w:rsidRPr="00EF5F78" w:rsidRDefault="00EF5F78" w:rsidP="00A622C7">
            <w:pPr>
              <w:pStyle w:val="firstlevelheader"/>
              <w:spacing w:before="60" w:after="60"/>
              <w:rPr>
                <w:rFonts w:asciiTheme="majorHAnsi" w:hAnsiTheme="majorHAnsi"/>
                <w:b w:val="0"/>
                <w:sz w:val="20"/>
                <w:szCs w:val="20"/>
              </w:rPr>
            </w:pPr>
          </w:p>
          <w:p w14:paraId="666B1FD4" w14:textId="375A8EAF" w:rsidR="00EF5F78" w:rsidRPr="00EF5F78" w:rsidRDefault="00EF5F78" w:rsidP="00A622C7">
            <w:pPr>
              <w:pStyle w:val="firstlevelheader"/>
              <w:spacing w:before="60" w:after="60"/>
              <w:rPr>
                <w:b w:val="0"/>
                <w:sz w:val="20"/>
                <w:szCs w:val="20"/>
              </w:rPr>
            </w:pPr>
            <w:r w:rsidRPr="00EF5F78">
              <w:rPr>
                <w:rFonts w:asciiTheme="majorHAnsi" w:hAnsiTheme="majorHAnsi"/>
                <w:b w:val="0"/>
                <w:sz w:val="20"/>
                <w:szCs w:val="20"/>
              </w:rPr>
              <w:t xml:space="preserve">WEL 15 min limit ppm:  </w:t>
            </w:r>
            <w:r w:rsidR="00427D1D">
              <w:rPr>
                <w:rFonts w:asciiTheme="majorHAnsi" w:hAnsiTheme="majorHAnsi"/>
                <w:b w:val="0"/>
                <w:sz w:val="20"/>
                <w:szCs w:val="20"/>
              </w:rPr>
              <w:t xml:space="preserve">2mg/m3          </w:t>
            </w:r>
            <w:r w:rsidRPr="00EF5F78">
              <w:rPr>
                <w:rFonts w:asciiTheme="majorHAnsi" w:hAnsiTheme="majorHAnsi"/>
                <w:b w:val="0"/>
                <w:sz w:val="20"/>
                <w:szCs w:val="20"/>
              </w:rPr>
              <w:t xml:space="preserve">       WEL 15 min limit mg/m3</w:t>
            </w:r>
          </w:p>
        </w:tc>
      </w:tr>
      <w:tr w:rsidR="00A622C7" w:rsidRPr="00E23613" w14:paraId="1CAF1D73" w14:textId="77777777" w:rsidTr="00D3750F">
        <w:tc>
          <w:tcPr>
            <w:tcW w:w="3317" w:type="dxa"/>
            <w:gridSpan w:val="3"/>
            <w:tcBorders>
              <w:top w:val="nil"/>
              <w:left w:val="single" w:sz="4" w:space="0" w:color="auto"/>
              <w:bottom w:val="nil"/>
              <w:right w:val="single" w:sz="4" w:space="0" w:color="auto"/>
            </w:tcBorders>
            <w:shd w:val="clear" w:color="auto" w:fill="D9D9D9"/>
          </w:tcPr>
          <w:p w14:paraId="1991ED1D" w14:textId="06FCBA34" w:rsidR="005123BC" w:rsidRPr="0019473D" w:rsidRDefault="005123BC" w:rsidP="00427D1D">
            <w:pPr>
              <w:tabs>
                <w:tab w:val="left" w:pos="567"/>
              </w:tabs>
              <w:spacing w:before="60" w:after="60"/>
              <w:rPr>
                <w:rFonts w:ascii="Helvetica" w:hAnsi="Helvetica"/>
                <w:b/>
                <w:sz w:val="20"/>
                <w:szCs w:val="20"/>
              </w:rPr>
            </w:pPr>
          </w:p>
        </w:tc>
        <w:tc>
          <w:tcPr>
            <w:tcW w:w="6241" w:type="dxa"/>
            <w:gridSpan w:val="4"/>
            <w:tcBorders>
              <w:top w:val="nil"/>
              <w:left w:val="single" w:sz="4" w:space="0" w:color="auto"/>
              <w:bottom w:val="nil"/>
              <w:right w:val="single" w:sz="4" w:space="0" w:color="auto"/>
            </w:tcBorders>
          </w:tcPr>
          <w:p w14:paraId="0E42331A" w14:textId="04C01F56" w:rsidR="00EF5F78" w:rsidRPr="00EF5F78" w:rsidRDefault="00EF5F78" w:rsidP="00427D1D">
            <w:pPr>
              <w:pStyle w:val="firstlevelheader"/>
              <w:spacing w:before="60" w:after="60"/>
              <w:rPr>
                <w:rFonts w:asciiTheme="majorHAnsi" w:hAnsiTheme="majorHAnsi"/>
                <w:b w:val="0"/>
                <w:sz w:val="20"/>
                <w:szCs w:val="20"/>
              </w:rPr>
            </w:pPr>
          </w:p>
        </w:tc>
      </w:tr>
      <w:tr w:rsidR="00A622C7" w:rsidRPr="00E23613" w14:paraId="153CB9E7"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59E7D894"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nil"/>
              <w:left w:val="single" w:sz="4" w:space="0" w:color="auto"/>
              <w:bottom w:val="single" w:sz="4" w:space="0" w:color="auto"/>
              <w:right w:val="single" w:sz="4" w:space="0" w:color="auto"/>
            </w:tcBorders>
          </w:tcPr>
          <w:p w14:paraId="2E6C8BD2" w14:textId="7098EEDA" w:rsidR="00A622C7" w:rsidRPr="00EF5F78" w:rsidRDefault="00A622C7" w:rsidP="00427D1D">
            <w:pPr>
              <w:pStyle w:val="firstlevelheader"/>
              <w:spacing w:before="60" w:after="60"/>
              <w:rPr>
                <w:rFonts w:asciiTheme="majorHAnsi" w:hAnsiTheme="majorHAnsi"/>
                <w:b w:val="0"/>
                <w:sz w:val="20"/>
                <w:szCs w:val="20"/>
              </w:rPr>
            </w:pPr>
          </w:p>
        </w:tc>
      </w:tr>
      <w:tr w:rsidR="00A622C7" w:rsidRPr="00E23613" w14:paraId="6AFD6E69" w14:textId="77777777" w:rsidTr="00D3750F">
        <w:tc>
          <w:tcPr>
            <w:tcW w:w="9558" w:type="dxa"/>
            <w:gridSpan w:val="7"/>
            <w:tcBorders>
              <w:top w:val="single" w:sz="4" w:space="0" w:color="auto"/>
              <w:left w:val="nil"/>
              <w:bottom w:val="single" w:sz="4" w:space="0" w:color="auto"/>
              <w:right w:val="nil"/>
            </w:tcBorders>
          </w:tcPr>
          <w:p w14:paraId="4CB8DCDA" w14:textId="22E1F417" w:rsidR="00A622C7" w:rsidRPr="00E23613" w:rsidRDefault="00A622C7" w:rsidP="00A622C7">
            <w:pPr>
              <w:pStyle w:val="firstlevelheader"/>
              <w:tabs>
                <w:tab w:val="left" w:pos="567"/>
              </w:tabs>
              <w:spacing w:before="60" w:after="60"/>
              <w:rPr>
                <w:sz w:val="20"/>
                <w:szCs w:val="20"/>
              </w:rPr>
            </w:pPr>
            <w:r>
              <w:rPr>
                <w:sz w:val="20"/>
                <w:szCs w:val="20"/>
              </w:rPr>
              <w:t>8.2</w:t>
            </w:r>
            <w:r>
              <w:rPr>
                <w:sz w:val="20"/>
                <w:szCs w:val="20"/>
              </w:rPr>
              <w:tab/>
              <w:t>Exposure controls</w:t>
            </w:r>
          </w:p>
        </w:tc>
      </w:tr>
      <w:tr w:rsidR="00A622C7" w:rsidRPr="00E23613" w14:paraId="2A1905E9"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73B278F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nil"/>
              <w:right w:val="single" w:sz="4" w:space="0" w:color="auto"/>
            </w:tcBorders>
          </w:tcPr>
          <w:p w14:paraId="669DF963" w14:textId="77777777" w:rsidR="00A622C7" w:rsidRDefault="00A622C7" w:rsidP="00A622C7">
            <w:pPr>
              <w:pStyle w:val="firstlevelheader"/>
              <w:spacing w:before="60" w:after="60"/>
              <w:rPr>
                <w:sz w:val="20"/>
                <w:szCs w:val="20"/>
              </w:rPr>
            </w:pPr>
          </w:p>
          <w:p w14:paraId="55752747" w14:textId="384DFBFF" w:rsidR="00A622C7" w:rsidRDefault="00CA5878" w:rsidP="00A622C7">
            <w:pPr>
              <w:pStyle w:val="firstlevelheader"/>
              <w:spacing w:before="60" w:after="60"/>
              <w:rPr>
                <w:sz w:val="20"/>
                <w:szCs w:val="20"/>
              </w:rPr>
            </w:pPr>
            <w:r>
              <w:rPr>
                <w:noProof/>
                <w:lang w:eastAsia="en-GB"/>
              </w:rPr>
              <w:drawing>
                <wp:inline distT="0" distB="0" distL="0" distR="0" wp14:anchorId="0C56F73F" wp14:editId="19F5C418">
                  <wp:extent cx="1057275" cy="800100"/>
                  <wp:effectExtent l="0" t="0" r="9525" b="0"/>
                  <wp:docPr id="2" name="irc_mi" descr="http://www.shingleberrysigns.com/design_icon/mandatory%208%20hand%20prote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ingleberrysigns.com/design_icon/mandatory%208%20hand%20protecti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0010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39D35BF9" wp14:editId="02B97A55">
                  <wp:extent cx="847725" cy="790575"/>
                  <wp:effectExtent l="0" t="0" r="9525" b="9525"/>
                  <wp:docPr id="3" name="irc_mi" descr="http://northernprospector.ca/wp-content/uploads/2013/06/eye_prote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orthernprospector.ca/wp-content/uploads/2013/06/eye_protecti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790575"/>
                          </a:xfrm>
                          <a:prstGeom prst="rect">
                            <a:avLst/>
                          </a:prstGeom>
                          <a:noFill/>
                          <a:ln>
                            <a:noFill/>
                          </a:ln>
                        </pic:spPr>
                      </pic:pic>
                    </a:graphicData>
                  </a:graphic>
                </wp:inline>
              </w:drawing>
            </w:r>
            <w:r w:rsidR="00D15BAB">
              <w:rPr>
                <w:noProof/>
                <w:lang w:eastAsia="en-GB"/>
              </w:rPr>
              <w:t xml:space="preserve"> </w:t>
            </w:r>
            <w:r w:rsidR="00D15BAB">
              <w:rPr>
                <w:noProof/>
                <w:lang w:eastAsia="en-GB"/>
              </w:rPr>
              <w:drawing>
                <wp:inline distT="0" distB="0" distL="0" distR="0" wp14:anchorId="3717E11C" wp14:editId="08C89DB9">
                  <wp:extent cx="1095375" cy="952500"/>
                  <wp:effectExtent l="0" t="0" r="9525" b="0"/>
                  <wp:docPr id="4" name="Picture 4" descr="http://www.satachi.co.uk/media/catalog/product/cache/1/small_image/295x295/9df78eab33525d08d6e5fb8d27136e95/p/r/protective-clothing-symbol-only-10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tachi.co.uk/media/catalog/product/cache/1/small_image/295x295/9df78eab33525d08d6e5fb8d27136e95/p/r/protective-clothing-symbol-only-109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952500"/>
                          </a:xfrm>
                          <a:prstGeom prst="rect">
                            <a:avLst/>
                          </a:prstGeom>
                          <a:noFill/>
                          <a:ln>
                            <a:noFill/>
                          </a:ln>
                        </pic:spPr>
                      </pic:pic>
                    </a:graphicData>
                  </a:graphic>
                </wp:inline>
              </w:drawing>
            </w:r>
          </w:p>
          <w:p w14:paraId="0A70A03E" w14:textId="77777777" w:rsidR="00A622C7" w:rsidRDefault="00A622C7" w:rsidP="00A622C7">
            <w:pPr>
              <w:pStyle w:val="firstlevelheader"/>
              <w:spacing w:before="60" w:after="60"/>
              <w:rPr>
                <w:sz w:val="20"/>
                <w:szCs w:val="20"/>
              </w:rPr>
            </w:pPr>
          </w:p>
          <w:p w14:paraId="20D86EA2" w14:textId="77777777" w:rsidR="00A622C7" w:rsidRPr="00E23613" w:rsidRDefault="00A622C7" w:rsidP="00A622C7">
            <w:pPr>
              <w:pStyle w:val="firstlevelheader"/>
              <w:spacing w:before="60" w:after="60"/>
              <w:rPr>
                <w:sz w:val="20"/>
                <w:szCs w:val="20"/>
              </w:rPr>
            </w:pPr>
          </w:p>
        </w:tc>
      </w:tr>
      <w:tr w:rsidR="00A622C7" w:rsidRPr="00E23613" w14:paraId="471367D3" w14:textId="77777777" w:rsidTr="00D3750F">
        <w:tc>
          <w:tcPr>
            <w:tcW w:w="3317" w:type="dxa"/>
            <w:gridSpan w:val="3"/>
            <w:tcBorders>
              <w:top w:val="nil"/>
              <w:left w:val="single" w:sz="4" w:space="0" w:color="auto"/>
              <w:bottom w:val="nil"/>
              <w:right w:val="single" w:sz="4" w:space="0" w:color="auto"/>
            </w:tcBorders>
            <w:shd w:val="clear" w:color="auto" w:fill="D9D9D9"/>
          </w:tcPr>
          <w:p w14:paraId="5F81C7A3" w14:textId="0FC85A27"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8.2.1</w:t>
            </w:r>
            <w:r>
              <w:rPr>
                <w:rFonts w:ascii="Helvetica" w:hAnsi="Helvetica"/>
                <w:b/>
                <w:sz w:val="20"/>
                <w:szCs w:val="20"/>
              </w:rPr>
              <w:tab/>
              <w:t>Appropriate engineering controls</w:t>
            </w:r>
          </w:p>
        </w:tc>
        <w:tc>
          <w:tcPr>
            <w:tcW w:w="6241" w:type="dxa"/>
            <w:gridSpan w:val="4"/>
            <w:tcBorders>
              <w:top w:val="nil"/>
              <w:left w:val="single" w:sz="4" w:space="0" w:color="auto"/>
              <w:bottom w:val="nil"/>
              <w:right w:val="single" w:sz="4" w:space="0" w:color="auto"/>
            </w:tcBorders>
          </w:tcPr>
          <w:p w14:paraId="10D4998D" w14:textId="7303FC09" w:rsidR="00A622C7" w:rsidRPr="00721A7F" w:rsidRDefault="00427D1D"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Ensure adequate </w:t>
            </w:r>
            <w:r w:rsidR="00CE4A38">
              <w:rPr>
                <w:rFonts w:asciiTheme="majorHAnsi" w:hAnsiTheme="majorHAnsi"/>
                <w:b w:val="0"/>
                <w:sz w:val="20"/>
                <w:szCs w:val="20"/>
              </w:rPr>
              <w:t>ventilation</w:t>
            </w:r>
            <w:r>
              <w:rPr>
                <w:rFonts w:asciiTheme="majorHAnsi" w:hAnsiTheme="majorHAnsi"/>
                <w:b w:val="0"/>
                <w:sz w:val="20"/>
                <w:szCs w:val="20"/>
              </w:rPr>
              <w:t xml:space="preserve"> of the </w:t>
            </w:r>
            <w:r w:rsidR="00CE4A38">
              <w:rPr>
                <w:rFonts w:asciiTheme="majorHAnsi" w:hAnsiTheme="majorHAnsi"/>
                <w:b w:val="0"/>
                <w:sz w:val="20"/>
                <w:szCs w:val="20"/>
              </w:rPr>
              <w:t>working area</w:t>
            </w:r>
          </w:p>
        </w:tc>
      </w:tr>
      <w:tr w:rsidR="00A622C7" w:rsidRPr="00E23613" w14:paraId="5C1E3303" w14:textId="77777777" w:rsidTr="00D3750F">
        <w:tc>
          <w:tcPr>
            <w:tcW w:w="3317" w:type="dxa"/>
            <w:gridSpan w:val="3"/>
            <w:tcBorders>
              <w:top w:val="nil"/>
              <w:left w:val="single" w:sz="4" w:space="0" w:color="auto"/>
              <w:bottom w:val="nil"/>
              <w:right w:val="single" w:sz="4" w:space="0" w:color="auto"/>
            </w:tcBorders>
            <w:shd w:val="clear" w:color="auto" w:fill="D9D9D9"/>
          </w:tcPr>
          <w:p w14:paraId="24A1BB0F" w14:textId="14D8211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8.2.2</w:t>
            </w:r>
            <w:r>
              <w:rPr>
                <w:rFonts w:ascii="Helvetica" w:hAnsi="Helvetica"/>
                <w:b/>
                <w:sz w:val="20"/>
                <w:szCs w:val="20"/>
              </w:rPr>
              <w:tab/>
              <w:t>Individual protection measures</w:t>
            </w:r>
          </w:p>
        </w:tc>
        <w:tc>
          <w:tcPr>
            <w:tcW w:w="6241" w:type="dxa"/>
            <w:gridSpan w:val="4"/>
            <w:tcBorders>
              <w:top w:val="nil"/>
              <w:left w:val="single" w:sz="4" w:space="0" w:color="auto"/>
              <w:bottom w:val="nil"/>
              <w:right w:val="single" w:sz="4" w:space="0" w:color="auto"/>
            </w:tcBorders>
          </w:tcPr>
          <w:p w14:paraId="6B9206DD" w14:textId="3B7D7E16" w:rsidR="00A622C7" w:rsidRPr="00721A7F" w:rsidRDefault="00CE4A38" w:rsidP="00A622C7">
            <w:pPr>
              <w:pStyle w:val="firstlevelheader"/>
              <w:spacing w:before="60" w:after="60"/>
              <w:rPr>
                <w:rFonts w:asciiTheme="majorHAnsi" w:hAnsiTheme="majorHAnsi"/>
                <w:sz w:val="20"/>
                <w:szCs w:val="20"/>
              </w:rPr>
            </w:pPr>
            <w:r>
              <w:rPr>
                <w:rFonts w:asciiTheme="majorHAnsi" w:hAnsiTheme="majorHAnsi"/>
                <w:b w:val="0"/>
                <w:sz w:val="20"/>
                <w:szCs w:val="20"/>
              </w:rPr>
              <w:t>Avoid contact with eyes and skin</w:t>
            </w:r>
            <w:r w:rsidR="00A622C7" w:rsidRPr="00721A7F">
              <w:rPr>
                <w:rFonts w:asciiTheme="majorHAnsi" w:hAnsiTheme="majorHAnsi"/>
                <w:b w:val="0"/>
                <w:sz w:val="20"/>
                <w:szCs w:val="20"/>
              </w:rPr>
              <w:t>.</w:t>
            </w:r>
            <w:r>
              <w:rPr>
                <w:rFonts w:asciiTheme="majorHAnsi" w:hAnsiTheme="majorHAnsi"/>
                <w:b w:val="0"/>
                <w:sz w:val="20"/>
                <w:szCs w:val="20"/>
              </w:rPr>
              <w:t xml:space="preserve"> wear suitable gloves and eye face protection.</w:t>
            </w:r>
          </w:p>
        </w:tc>
      </w:tr>
      <w:tr w:rsidR="00A622C7" w:rsidRPr="00E23613" w14:paraId="4FCA1D1C" w14:textId="77777777" w:rsidTr="00D3750F">
        <w:tc>
          <w:tcPr>
            <w:tcW w:w="3317" w:type="dxa"/>
            <w:gridSpan w:val="3"/>
            <w:tcBorders>
              <w:top w:val="nil"/>
              <w:left w:val="single" w:sz="4" w:space="0" w:color="auto"/>
              <w:bottom w:val="nil"/>
              <w:right w:val="single" w:sz="4" w:space="0" w:color="auto"/>
            </w:tcBorders>
            <w:shd w:val="clear" w:color="auto" w:fill="D9D9D9"/>
          </w:tcPr>
          <w:p w14:paraId="7E5A8BE7" w14:textId="17CB908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Eye/face protection</w:t>
            </w:r>
          </w:p>
        </w:tc>
        <w:tc>
          <w:tcPr>
            <w:tcW w:w="6241" w:type="dxa"/>
            <w:gridSpan w:val="4"/>
            <w:tcBorders>
              <w:top w:val="nil"/>
              <w:left w:val="single" w:sz="4" w:space="0" w:color="auto"/>
              <w:bottom w:val="nil"/>
              <w:right w:val="single" w:sz="4" w:space="0" w:color="auto"/>
            </w:tcBorders>
          </w:tcPr>
          <w:p w14:paraId="72B61ED7" w14:textId="30923905" w:rsidR="00A622C7" w:rsidRPr="00721A7F" w:rsidRDefault="00CE4A38" w:rsidP="00A622C7">
            <w:pPr>
              <w:pStyle w:val="firstlevelheader"/>
              <w:spacing w:before="60" w:after="60"/>
              <w:rPr>
                <w:rFonts w:asciiTheme="majorHAnsi" w:hAnsiTheme="majorHAnsi"/>
                <w:b w:val="0"/>
                <w:sz w:val="20"/>
                <w:szCs w:val="20"/>
              </w:rPr>
            </w:pPr>
            <w:r>
              <w:rPr>
                <w:rFonts w:asciiTheme="majorHAnsi" w:hAnsiTheme="majorHAnsi"/>
                <w:b w:val="0"/>
                <w:sz w:val="20"/>
                <w:szCs w:val="20"/>
              </w:rPr>
              <w:t>safety glasses</w:t>
            </w:r>
          </w:p>
        </w:tc>
      </w:tr>
      <w:tr w:rsidR="00A622C7" w:rsidRPr="00E23613" w14:paraId="679BD849" w14:textId="77777777" w:rsidTr="00D3750F">
        <w:tc>
          <w:tcPr>
            <w:tcW w:w="3317" w:type="dxa"/>
            <w:gridSpan w:val="3"/>
            <w:tcBorders>
              <w:top w:val="nil"/>
              <w:left w:val="single" w:sz="4" w:space="0" w:color="auto"/>
              <w:bottom w:val="nil"/>
              <w:right w:val="single" w:sz="4" w:space="0" w:color="auto"/>
            </w:tcBorders>
            <w:shd w:val="clear" w:color="auto" w:fill="D9D9D9"/>
          </w:tcPr>
          <w:p w14:paraId="0927B092" w14:textId="60C54C79"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w:t>
            </w:r>
          </w:p>
        </w:tc>
        <w:tc>
          <w:tcPr>
            <w:tcW w:w="6241" w:type="dxa"/>
            <w:gridSpan w:val="4"/>
            <w:tcBorders>
              <w:top w:val="nil"/>
              <w:left w:val="single" w:sz="4" w:space="0" w:color="auto"/>
              <w:bottom w:val="nil"/>
              <w:right w:val="single" w:sz="4" w:space="0" w:color="auto"/>
            </w:tcBorders>
          </w:tcPr>
          <w:p w14:paraId="52AD90E1" w14:textId="11FB1158" w:rsidR="00A622C7" w:rsidRPr="00721A7F" w:rsidRDefault="00CE4A38" w:rsidP="00A622C7">
            <w:pPr>
              <w:pStyle w:val="firstlevelheader"/>
              <w:spacing w:before="60" w:after="60"/>
              <w:rPr>
                <w:rFonts w:asciiTheme="majorHAnsi" w:hAnsiTheme="majorHAnsi"/>
                <w:sz w:val="20"/>
                <w:szCs w:val="20"/>
              </w:rPr>
            </w:pPr>
            <w:r>
              <w:rPr>
                <w:rFonts w:asciiTheme="majorHAnsi" w:hAnsiTheme="majorHAnsi"/>
                <w:b w:val="0"/>
                <w:sz w:val="20"/>
                <w:szCs w:val="20"/>
              </w:rPr>
              <w:t>rubber gloves</w:t>
            </w:r>
          </w:p>
        </w:tc>
      </w:tr>
      <w:tr w:rsidR="00A622C7" w:rsidRPr="00E23613" w14:paraId="752B3C8B" w14:textId="77777777" w:rsidTr="00D3750F">
        <w:tc>
          <w:tcPr>
            <w:tcW w:w="3317" w:type="dxa"/>
            <w:gridSpan w:val="3"/>
            <w:tcBorders>
              <w:top w:val="nil"/>
              <w:left w:val="single" w:sz="4" w:space="0" w:color="auto"/>
              <w:bottom w:val="nil"/>
              <w:right w:val="single" w:sz="4" w:space="0" w:color="auto"/>
            </w:tcBorders>
            <w:shd w:val="clear" w:color="auto" w:fill="D9D9D9"/>
          </w:tcPr>
          <w:p w14:paraId="14F1B2C6" w14:textId="16BE981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Hand protection</w:t>
            </w:r>
          </w:p>
        </w:tc>
        <w:tc>
          <w:tcPr>
            <w:tcW w:w="6241" w:type="dxa"/>
            <w:gridSpan w:val="4"/>
            <w:tcBorders>
              <w:top w:val="nil"/>
              <w:left w:val="single" w:sz="4" w:space="0" w:color="auto"/>
              <w:bottom w:val="nil"/>
              <w:right w:val="single" w:sz="4" w:space="0" w:color="auto"/>
            </w:tcBorders>
          </w:tcPr>
          <w:p w14:paraId="176412A0" w14:textId="778E56E9" w:rsidR="00A622C7" w:rsidRPr="00721A7F" w:rsidRDefault="00932930" w:rsidP="00B60A7B">
            <w:pPr>
              <w:pStyle w:val="firstlevelheader"/>
              <w:spacing w:before="60" w:after="60"/>
              <w:rPr>
                <w:rFonts w:asciiTheme="majorHAnsi" w:hAnsiTheme="majorHAnsi"/>
                <w:b w:val="0"/>
                <w:sz w:val="20"/>
                <w:szCs w:val="20"/>
              </w:rPr>
            </w:pPr>
            <w:r>
              <w:rPr>
                <w:rFonts w:asciiTheme="majorHAnsi" w:hAnsiTheme="majorHAnsi"/>
                <w:b w:val="0"/>
                <w:sz w:val="20"/>
                <w:szCs w:val="20"/>
              </w:rPr>
              <w:t>Wear suitable gloves</w:t>
            </w:r>
          </w:p>
        </w:tc>
      </w:tr>
      <w:tr w:rsidR="00A622C7" w:rsidRPr="00E23613" w14:paraId="1094207B" w14:textId="77777777" w:rsidTr="00D3750F">
        <w:tc>
          <w:tcPr>
            <w:tcW w:w="3317" w:type="dxa"/>
            <w:gridSpan w:val="3"/>
            <w:tcBorders>
              <w:top w:val="nil"/>
              <w:left w:val="single" w:sz="4" w:space="0" w:color="auto"/>
              <w:bottom w:val="nil"/>
              <w:right w:val="single" w:sz="4" w:space="0" w:color="auto"/>
            </w:tcBorders>
            <w:shd w:val="clear" w:color="auto" w:fill="D9D9D9"/>
          </w:tcPr>
          <w:p w14:paraId="11B32FC8" w14:textId="25D1396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ab/>
              <w:t>Skin protection – other</w:t>
            </w:r>
          </w:p>
        </w:tc>
        <w:tc>
          <w:tcPr>
            <w:tcW w:w="6241" w:type="dxa"/>
            <w:gridSpan w:val="4"/>
            <w:tcBorders>
              <w:top w:val="nil"/>
              <w:left w:val="single" w:sz="4" w:space="0" w:color="auto"/>
              <w:bottom w:val="nil"/>
              <w:right w:val="single" w:sz="4" w:space="0" w:color="auto"/>
            </w:tcBorders>
          </w:tcPr>
          <w:p w14:paraId="223CC667" w14:textId="01F4F22F" w:rsidR="00A622C7" w:rsidRPr="00721A7F" w:rsidRDefault="00CE4A38" w:rsidP="00A622C7">
            <w:pPr>
              <w:pStyle w:val="firstlevelheader"/>
              <w:spacing w:before="60" w:after="60"/>
              <w:rPr>
                <w:rFonts w:asciiTheme="majorHAnsi" w:hAnsiTheme="majorHAnsi"/>
                <w:sz w:val="20"/>
                <w:szCs w:val="20"/>
              </w:rPr>
            </w:pPr>
            <w:r>
              <w:rPr>
                <w:rFonts w:asciiTheme="majorHAnsi" w:hAnsiTheme="majorHAnsi"/>
                <w:b w:val="0"/>
                <w:sz w:val="20"/>
                <w:szCs w:val="20"/>
              </w:rPr>
              <w:t>Avoid contact with eyes and skin</w:t>
            </w:r>
            <w:r w:rsidRPr="00721A7F">
              <w:rPr>
                <w:rFonts w:asciiTheme="majorHAnsi" w:hAnsiTheme="majorHAnsi"/>
                <w:b w:val="0"/>
                <w:sz w:val="20"/>
                <w:szCs w:val="20"/>
              </w:rPr>
              <w:t>.</w:t>
            </w:r>
            <w:r>
              <w:rPr>
                <w:rFonts w:asciiTheme="majorHAnsi" w:hAnsiTheme="majorHAnsi"/>
                <w:b w:val="0"/>
                <w:sz w:val="20"/>
                <w:szCs w:val="20"/>
              </w:rPr>
              <w:t xml:space="preserve"> wear suitable gloves and eye face protection.</w:t>
            </w:r>
          </w:p>
        </w:tc>
      </w:tr>
      <w:tr w:rsidR="00A622C7" w:rsidRPr="00E23613" w14:paraId="359FAF61" w14:textId="77777777" w:rsidTr="00D3750F">
        <w:tc>
          <w:tcPr>
            <w:tcW w:w="3317" w:type="dxa"/>
            <w:gridSpan w:val="3"/>
            <w:tcBorders>
              <w:top w:val="nil"/>
              <w:left w:val="single" w:sz="4" w:space="0" w:color="auto"/>
              <w:bottom w:val="nil"/>
              <w:right w:val="single" w:sz="4" w:space="0" w:color="auto"/>
            </w:tcBorders>
            <w:shd w:val="clear" w:color="auto" w:fill="D9D9D9"/>
          </w:tcPr>
          <w:p w14:paraId="0388BB33" w14:textId="4A17E90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protection</w:t>
            </w:r>
          </w:p>
        </w:tc>
        <w:tc>
          <w:tcPr>
            <w:tcW w:w="6241" w:type="dxa"/>
            <w:gridSpan w:val="4"/>
            <w:tcBorders>
              <w:top w:val="nil"/>
              <w:left w:val="single" w:sz="4" w:space="0" w:color="auto"/>
              <w:bottom w:val="nil"/>
              <w:right w:val="single" w:sz="4" w:space="0" w:color="auto"/>
            </w:tcBorders>
          </w:tcPr>
          <w:p w14:paraId="2F825265" w14:textId="6F614391"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normally required</w:t>
            </w:r>
          </w:p>
        </w:tc>
      </w:tr>
      <w:tr w:rsidR="00A622C7" w:rsidRPr="00E23613" w14:paraId="2E57FBCD" w14:textId="77777777" w:rsidTr="00D3750F">
        <w:tc>
          <w:tcPr>
            <w:tcW w:w="3317" w:type="dxa"/>
            <w:gridSpan w:val="3"/>
            <w:tcBorders>
              <w:top w:val="nil"/>
              <w:left w:val="single" w:sz="4" w:space="0" w:color="auto"/>
              <w:bottom w:val="nil"/>
              <w:right w:val="single" w:sz="4" w:space="0" w:color="auto"/>
            </w:tcBorders>
            <w:shd w:val="clear" w:color="auto" w:fill="D9D9D9"/>
          </w:tcPr>
          <w:p w14:paraId="058226B7" w14:textId="0063B5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Thermal hazards</w:t>
            </w:r>
          </w:p>
        </w:tc>
        <w:tc>
          <w:tcPr>
            <w:tcW w:w="6241" w:type="dxa"/>
            <w:gridSpan w:val="4"/>
            <w:tcBorders>
              <w:top w:val="nil"/>
              <w:left w:val="single" w:sz="4" w:space="0" w:color="auto"/>
              <w:bottom w:val="nil"/>
              <w:right w:val="single" w:sz="4" w:space="0" w:color="auto"/>
            </w:tcBorders>
          </w:tcPr>
          <w:p w14:paraId="6D13DED1" w14:textId="2CA9AB31" w:rsidR="00A622C7" w:rsidRPr="00721A7F" w:rsidRDefault="00CA5878" w:rsidP="00A622C7">
            <w:pPr>
              <w:pStyle w:val="firstlevelheader"/>
              <w:spacing w:before="60" w:after="60"/>
              <w:rPr>
                <w:rFonts w:asciiTheme="majorHAnsi" w:hAnsiTheme="majorHAnsi"/>
                <w:b w:val="0"/>
                <w:sz w:val="20"/>
                <w:szCs w:val="20"/>
              </w:rPr>
            </w:pPr>
            <w:r>
              <w:rPr>
                <w:rFonts w:asciiTheme="majorHAnsi" w:hAnsiTheme="majorHAnsi"/>
                <w:b w:val="0"/>
                <w:sz w:val="20"/>
                <w:szCs w:val="20"/>
              </w:rPr>
              <w:t>Chlorine</w:t>
            </w:r>
          </w:p>
        </w:tc>
      </w:tr>
      <w:tr w:rsidR="00A622C7" w:rsidRPr="00E23613" w14:paraId="1729D4C2" w14:textId="77777777" w:rsidTr="00D3750F">
        <w:tc>
          <w:tcPr>
            <w:tcW w:w="3317" w:type="dxa"/>
            <w:gridSpan w:val="3"/>
            <w:tcBorders>
              <w:top w:val="nil"/>
              <w:left w:val="single" w:sz="4" w:space="0" w:color="auto"/>
              <w:bottom w:val="nil"/>
              <w:right w:val="single" w:sz="4" w:space="0" w:color="auto"/>
            </w:tcBorders>
            <w:shd w:val="clear" w:color="auto" w:fill="D9D9D9"/>
          </w:tcPr>
          <w:p w14:paraId="4C647019" w14:textId="6A0E664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8.2.3</w:t>
            </w:r>
            <w:r>
              <w:rPr>
                <w:rFonts w:ascii="Helvetica" w:hAnsi="Helvetica"/>
                <w:b/>
                <w:sz w:val="20"/>
                <w:szCs w:val="20"/>
              </w:rPr>
              <w:tab/>
              <w:t>Environmental exposure controls</w:t>
            </w:r>
          </w:p>
        </w:tc>
        <w:tc>
          <w:tcPr>
            <w:tcW w:w="6241" w:type="dxa"/>
            <w:gridSpan w:val="4"/>
            <w:tcBorders>
              <w:top w:val="nil"/>
              <w:left w:val="single" w:sz="4" w:space="0" w:color="auto"/>
              <w:bottom w:val="nil"/>
              <w:right w:val="single" w:sz="4" w:space="0" w:color="auto"/>
            </w:tcBorders>
          </w:tcPr>
          <w:p w14:paraId="442D412B" w14:textId="72219A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w:t>
            </w:r>
          </w:p>
        </w:tc>
      </w:tr>
      <w:tr w:rsidR="00A622C7" w:rsidRPr="00E23613" w14:paraId="3304E22E"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2B0415DB" w14:textId="5D65DBB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Occupational exposure controls</w:t>
            </w:r>
          </w:p>
        </w:tc>
        <w:tc>
          <w:tcPr>
            <w:tcW w:w="6241" w:type="dxa"/>
            <w:gridSpan w:val="4"/>
            <w:tcBorders>
              <w:top w:val="nil"/>
              <w:left w:val="single" w:sz="4" w:space="0" w:color="auto"/>
              <w:bottom w:val="single" w:sz="4" w:space="0" w:color="auto"/>
              <w:right w:val="single" w:sz="4" w:space="0" w:color="auto"/>
            </w:tcBorders>
          </w:tcPr>
          <w:p w14:paraId="56C73338" w14:textId="57B67217"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w:t>
            </w:r>
            <w:r w:rsidR="00CA5878">
              <w:rPr>
                <w:rFonts w:asciiTheme="majorHAnsi" w:hAnsiTheme="majorHAnsi"/>
                <w:b w:val="0"/>
                <w:sz w:val="20"/>
                <w:szCs w:val="20"/>
              </w:rPr>
              <w:t>ly required.</w:t>
            </w:r>
          </w:p>
        </w:tc>
      </w:tr>
      <w:tr w:rsidR="00A622C7" w:rsidRPr="00E23613" w14:paraId="7D49F59B" w14:textId="77777777" w:rsidTr="00D3750F">
        <w:tc>
          <w:tcPr>
            <w:tcW w:w="3317" w:type="dxa"/>
            <w:gridSpan w:val="3"/>
            <w:tcBorders>
              <w:top w:val="single" w:sz="4" w:space="0" w:color="auto"/>
              <w:left w:val="nil"/>
              <w:bottom w:val="single" w:sz="4" w:space="0" w:color="auto"/>
              <w:right w:val="nil"/>
            </w:tcBorders>
            <w:shd w:val="clear" w:color="auto" w:fill="auto"/>
          </w:tcPr>
          <w:p w14:paraId="5D14C6DE" w14:textId="77777777" w:rsidR="00487529" w:rsidRDefault="00487529" w:rsidP="00883D18">
            <w:pPr>
              <w:tabs>
                <w:tab w:val="left" w:pos="567"/>
              </w:tabs>
              <w:spacing w:before="60" w:after="60"/>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011E2A50" w14:textId="77777777" w:rsidR="00A622C7" w:rsidRPr="00E23613" w:rsidRDefault="00A622C7" w:rsidP="00A622C7">
            <w:pPr>
              <w:pStyle w:val="firstlevelheader"/>
              <w:spacing w:before="60" w:after="60"/>
              <w:rPr>
                <w:sz w:val="20"/>
                <w:szCs w:val="20"/>
              </w:rPr>
            </w:pPr>
          </w:p>
        </w:tc>
      </w:tr>
      <w:tr w:rsidR="00A622C7" w:rsidRPr="00E23613" w14:paraId="71BFCB72"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78445D64" w14:textId="5BA34CF5" w:rsidR="00A622C7" w:rsidRPr="00E23613" w:rsidRDefault="00A622C7" w:rsidP="00A622C7">
            <w:pPr>
              <w:pStyle w:val="firstlevelheader"/>
              <w:spacing w:before="60" w:after="60"/>
              <w:rPr>
                <w:sz w:val="20"/>
                <w:szCs w:val="20"/>
              </w:rPr>
            </w:pPr>
            <w:r>
              <w:rPr>
                <w:sz w:val="20"/>
                <w:szCs w:val="20"/>
              </w:rPr>
              <w:t>Section 9</w:t>
            </w:r>
            <w:r w:rsidRPr="007F6E97">
              <w:rPr>
                <w:sz w:val="20"/>
                <w:szCs w:val="20"/>
              </w:rPr>
              <w:t xml:space="preserve">: </w:t>
            </w:r>
            <w:r>
              <w:rPr>
                <w:sz w:val="20"/>
                <w:szCs w:val="20"/>
              </w:rPr>
              <w:t>Physical and Chemical Properties</w:t>
            </w:r>
          </w:p>
        </w:tc>
      </w:tr>
      <w:tr w:rsidR="00A622C7" w:rsidRPr="00E23613" w14:paraId="4A7479D5" w14:textId="77777777" w:rsidTr="00D3750F">
        <w:tc>
          <w:tcPr>
            <w:tcW w:w="9558" w:type="dxa"/>
            <w:gridSpan w:val="7"/>
            <w:tcBorders>
              <w:top w:val="single" w:sz="4" w:space="0" w:color="auto"/>
              <w:left w:val="nil"/>
              <w:bottom w:val="single" w:sz="4" w:space="0" w:color="auto"/>
              <w:right w:val="nil"/>
            </w:tcBorders>
          </w:tcPr>
          <w:p w14:paraId="65ECDA02" w14:textId="18C5CC98" w:rsidR="00A622C7" w:rsidRPr="00E23613" w:rsidRDefault="00A622C7" w:rsidP="00A622C7">
            <w:pPr>
              <w:pStyle w:val="firstlevelheader"/>
              <w:tabs>
                <w:tab w:val="left" w:pos="567"/>
              </w:tabs>
              <w:spacing w:before="60" w:after="60"/>
              <w:rPr>
                <w:sz w:val="20"/>
                <w:szCs w:val="20"/>
              </w:rPr>
            </w:pPr>
            <w:r>
              <w:rPr>
                <w:sz w:val="20"/>
                <w:szCs w:val="20"/>
              </w:rPr>
              <w:t>9.1</w:t>
            </w:r>
            <w:r>
              <w:rPr>
                <w:sz w:val="20"/>
                <w:szCs w:val="20"/>
              </w:rPr>
              <w:tab/>
              <w:t>Information on basic physical and chemical properties</w:t>
            </w:r>
          </w:p>
        </w:tc>
      </w:tr>
      <w:tr w:rsidR="00A622C7" w:rsidRPr="00E23613" w14:paraId="33825889"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7172CAED" w14:textId="774694E5"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State</w:t>
            </w:r>
          </w:p>
        </w:tc>
        <w:tc>
          <w:tcPr>
            <w:tcW w:w="6241" w:type="dxa"/>
            <w:gridSpan w:val="4"/>
            <w:tcBorders>
              <w:top w:val="single" w:sz="4" w:space="0" w:color="auto"/>
              <w:left w:val="single" w:sz="4" w:space="0" w:color="auto"/>
              <w:bottom w:val="nil"/>
              <w:right w:val="single" w:sz="4" w:space="0" w:color="auto"/>
            </w:tcBorders>
          </w:tcPr>
          <w:p w14:paraId="5BDFCB2D" w14:textId="4254C51C" w:rsidR="00A622C7" w:rsidRPr="00721A7F" w:rsidRDefault="00D61CE1" w:rsidP="001075AB">
            <w:pPr>
              <w:pStyle w:val="firstlevelheader"/>
              <w:spacing w:before="60" w:after="60"/>
              <w:rPr>
                <w:rFonts w:asciiTheme="majorHAnsi" w:hAnsiTheme="majorHAnsi"/>
                <w:b w:val="0"/>
                <w:sz w:val="20"/>
                <w:szCs w:val="20"/>
              </w:rPr>
            </w:pPr>
            <w:r>
              <w:rPr>
                <w:rFonts w:asciiTheme="majorHAnsi" w:hAnsiTheme="majorHAnsi"/>
                <w:b w:val="0"/>
                <w:sz w:val="20"/>
                <w:szCs w:val="20"/>
              </w:rPr>
              <w:t>liquid</w:t>
            </w:r>
          </w:p>
        </w:tc>
      </w:tr>
      <w:tr w:rsidR="00A622C7" w:rsidRPr="00E23613" w14:paraId="03C41331" w14:textId="77777777" w:rsidTr="00D3750F">
        <w:tc>
          <w:tcPr>
            <w:tcW w:w="3317" w:type="dxa"/>
            <w:gridSpan w:val="3"/>
            <w:tcBorders>
              <w:top w:val="nil"/>
              <w:left w:val="single" w:sz="4" w:space="0" w:color="auto"/>
              <w:bottom w:val="nil"/>
              <w:right w:val="single" w:sz="4" w:space="0" w:color="auto"/>
            </w:tcBorders>
            <w:shd w:val="clear" w:color="auto" w:fill="D9D9D9"/>
          </w:tcPr>
          <w:p w14:paraId="2A8B5BC8" w14:textId="2BB65B6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Colour</w:t>
            </w:r>
          </w:p>
        </w:tc>
        <w:tc>
          <w:tcPr>
            <w:tcW w:w="6241" w:type="dxa"/>
            <w:gridSpan w:val="4"/>
            <w:tcBorders>
              <w:top w:val="nil"/>
              <w:left w:val="single" w:sz="4" w:space="0" w:color="auto"/>
              <w:bottom w:val="nil"/>
              <w:right w:val="single" w:sz="4" w:space="0" w:color="auto"/>
            </w:tcBorders>
          </w:tcPr>
          <w:p w14:paraId="3F4CE398" w14:textId="1EAFBAA0" w:rsidR="00A622C7" w:rsidRPr="00721A7F" w:rsidRDefault="00232A70" w:rsidP="00A622C7">
            <w:pPr>
              <w:pStyle w:val="firstlevelheader"/>
              <w:spacing w:before="60" w:after="60"/>
              <w:rPr>
                <w:rFonts w:asciiTheme="majorHAnsi" w:hAnsiTheme="majorHAnsi"/>
                <w:b w:val="0"/>
                <w:sz w:val="20"/>
                <w:szCs w:val="20"/>
              </w:rPr>
            </w:pPr>
            <w:r>
              <w:rPr>
                <w:rFonts w:asciiTheme="majorHAnsi" w:hAnsiTheme="majorHAnsi"/>
                <w:b w:val="0"/>
                <w:sz w:val="20"/>
                <w:szCs w:val="20"/>
              </w:rPr>
              <w:t>yellow</w:t>
            </w:r>
          </w:p>
        </w:tc>
      </w:tr>
      <w:tr w:rsidR="00A622C7" w:rsidRPr="00E23613" w14:paraId="24501D6F" w14:textId="77777777" w:rsidTr="00D3750F">
        <w:tc>
          <w:tcPr>
            <w:tcW w:w="3317" w:type="dxa"/>
            <w:gridSpan w:val="3"/>
            <w:tcBorders>
              <w:top w:val="nil"/>
              <w:left w:val="single" w:sz="4" w:space="0" w:color="auto"/>
              <w:bottom w:val="nil"/>
              <w:right w:val="single" w:sz="4" w:space="0" w:color="auto"/>
            </w:tcBorders>
            <w:shd w:val="clear" w:color="auto" w:fill="D9D9D9"/>
          </w:tcPr>
          <w:p w14:paraId="76CF2C8F" w14:textId="0DDD77F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Odour</w:t>
            </w:r>
          </w:p>
        </w:tc>
        <w:tc>
          <w:tcPr>
            <w:tcW w:w="6241" w:type="dxa"/>
            <w:gridSpan w:val="4"/>
            <w:tcBorders>
              <w:top w:val="nil"/>
              <w:left w:val="single" w:sz="4" w:space="0" w:color="auto"/>
              <w:bottom w:val="nil"/>
              <w:right w:val="single" w:sz="4" w:space="0" w:color="auto"/>
            </w:tcBorders>
          </w:tcPr>
          <w:p w14:paraId="04ED728C" w14:textId="03F402AC" w:rsidR="00A622C7" w:rsidRPr="00721A7F" w:rsidRDefault="00232A70" w:rsidP="00A622C7">
            <w:pPr>
              <w:pStyle w:val="firstlevelheader"/>
              <w:spacing w:before="60" w:after="60"/>
              <w:rPr>
                <w:rFonts w:asciiTheme="majorHAnsi" w:hAnsiTheme="majorHAnsi"/>
                <w:b w:val="0"/>
                <w:sz w:val="20"/>
                <w:szCs w:val="20"/>
              </w:rPr>
            </w:pPr>
            <w:r>
              <w:rPr>
                <w:rFonts w:asciiTheme="majorHAnsi" w:hAnsiTheme="majorHAnsi"/>
                <w:b w:val="0"/>
                <w:sz w:val="20"/>
                <w:szCs w:val="20"/>
              </w:rPr>
              <w:t>characteristic</w:t>
            </w:r>
          </w:p>
        </w:tc>
      </w:tr>
      <w:tr w:rsidR="00A622C7" w:rsidRPr="00E23613" w14:paraId="1FEE8F67" w14:textId="77777777" w:rsidTr="00D3750F">
        <w:tc>
          <w:tcPr>
            <w:tcW w:w="3317" w:type="dxa"/>
            <w:gridSpan w:val="3"/>
            <w:tcBorders>
              <w:top w:val="nil"/>
              <w:left w:val="single" w:sz="4" w:space="0" w:color="auto"/>
              <w:bottom w:val="nil"/>
              <w:right w:val="single" w:sz="4" w:space="0" w:color="auto"/>
            </w:tcBorders>
            <w:shd w:val="clear" w:color="auto" w:fill="D9D9D9"/>
          </w:tcPr>
          <w:p w14:paraId="51F20AA9" w14:textId="1E0031E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pH</w:t>
            </w:r>
          </w:p>
        </w:tc>
        <w:tc>
          <w:tcPr>
            <w:tcW w:w="6241" w:type="dxa"/>
            <w:gridSpan w:val="4"/>
            <w:tcBorders>
              <w:top w:val="nil"/>
              <w:left w:val="single" w:sz="4" w:space="0" w:color="auto"/>
              <w:bottom w:val="nil"/>
              <w:right w:val="single" w:sz="4" w:space="0" w:color="auto"/>
            </w:tcBorders>
          </w:tcPr>
          <w:p w14:paraId="4D8FC7BD" w14:textId="6C7632EF" w:rsidR="00A622C7" w:rsidRPr="00721A7F" w:rsidRDefault="00232A70" w:rsidP="00A622C7">
            <w:pPr>
              <w:pStyle w:val="firstlevelheader"/>
              <w:spacing w:before="60" w:after="60"/>
              <w:rPr>
                <w:rFonts w:asciiTheme="majorHAnsi" w:hAnsiTheme="majorHAnsi"/>
                <w:b w:val="0"/>
                <w:sz w:val="20"/>
                <w:szCs w:val="20"/>
              </w:rPr>
            </w:pPr>
            <w:r>
              <w:rPr>
                <w:rFonts w:asciiTheme="majorHAnsi" w:hAnsiTheme="majorHAnsi"/>
                <w:b w:val="0"/>
                <w:sz w:val="20"/>
                <w:szCs w:val="20"/>
              </w:rPr>
              <w:t>10</w:t>
            </w:r>
          </w:p>
        </w:tc>
      </w:tr>
      <w:tr w:rsidR="00A622C7" w:rsidRPr="00E23613" w14:paraId="7F902504" w14:textId="77777777" w:rsidTr="00D3750F">
        <w:tc>
          <w:tcPr>
            <w:tcW w:w="3317" w:type="dxa"/>
            <w:gridSpan w:val="3"/>
            <w:tcBorders>
              <w:top w:val="nil"/>
              <w:left w:val="single" w:sz="4" w:space="0" w:color="auto"/>
              <w:bottom w:val="nil"/>
              <w:right w:val="single" w:sz="4" w:space="0" w:color="auto"/>
            </w:tcBorders>
            <w:shd w:val="clear" w:color="auto" w:fill="D9D9D9"/>
          </w:tcPr>
          <w:p w14:paraId="1684BCE9" w14:textId="1F1A458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Melting point</w:t>
            </w:r>
          </w:p>
        </w:tc>
        <w:tc>
          <w:tcPr>
            <w:tcW w:w="6241" w:type="dxa"/>
            <w:gridSpan w:val="4"/>
            <w:tcBorders>
              <w:top w:val="nil"/>
              <w:left w:val="single" w:sz="4" w:space="0" w:color="auto"/>
              <w:bottom w:val="nil"/>
              <w:right w:val="single" w:sz="4" w:space="0" w:color="auto"/>
            </w:tcBorders>
          </w:tcPr>
          <w:p w14:paraId="7D4FF5A8" w14:textId="31CD0043"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tc>
      </w:tr>
      <w:tr w:rsidR="00A622C7" w:rsidRPr="00E23613" w14:paraId="40E6A9B1" w14:textId="77777777" w:rsidTr="00D3750F">
        <w:tc>
          <w:tcPr>
            <w:tcW w:w="3317" w:type="dxa"/>
            <w:gridSpan w:val="3"/>
            <w:tcBorders>
              <w:top w:val="nil"/>
              <w:left w:val="single" w:sz="4" w:space="0" w:color="auto"/>
              <w:bottom w:val="nil"/>
              <w:right w:val="single" w:sz="4" w:space="0" w:color="auto"/>
            </w:tcBorders>
            <w:shd w:val="clear" w:color="auto" w:fill="D9D9D9"/>
          </w:tcPr>
          <w:p w14:paraId="3ABCFD43" w14:textId="6C08CF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Freezing point</w:t>
            </w:r>
          </w:p>
        </w:tc>
        <w:tc>
          <w:tcPr>
            <w:tcW w:w="6241" w:type="dxa"/>
            <w:gridSpan w:val="4"/>
            <w:tcBorders>
              <w:top w:val="nil"/>
              <w:left w:val="single" w:sz="4" w:space="0" w:color="auto"/>
              <w:bottom w:val="nil"/>
              <w:right w:val="single" w:sz="4" w:space="0" w:color="auto"/>
            </w:tcBorders>
          </w:tcPr>
          <w:p w14:paraId="7F4CD079" w14:textId="7122F458" w:rsidR="00A622C7" w:rsidRPr="00721A7F" w:rsidRDefault="00232A70" w:rsidP="00A622C7">
            <w:pPr>
              <w:pStyle w:val="firstlevelheader"/>
              <w:spacing w:before="60" w:after="60"/>
              <w:rPr>
                <w:rFonts w:asciiTheme="majorHAnsi" w:hAnsiTheme="majorHAnsi"/>
                <w:b w:val="0"/>
                <w:sz w:val="20"/>
                <w:szCs w:val="20"/>
              </w:rPr>
            </w:pPr>
            <w:r>
              <w:rPr>
                <w:rFonts w:asciiTheme="majorHAnsi" w:hAnsiTheme="majorHAnsi"/>
                <w:b w:val="0"/>
                <w:sz w:val="20"/>
                <w:szCs w:val="20"/>
              </w:rPr>
              <w:t>-4</w:t>
            </w:r>
          </w:p>
        </w:tc>
      </w:tr>
      <w:tr w:rsidR="00A622C7" w:rsidRPr="00E23613" w14:paraId="71A51E7A" w14:textId="77777777" w:rsidTr="00D3750F">
        <w:tc>
          <w:tcPr>
            <w:tcW w:w="3317" w:type="dxa"/>
            <w:gridSpan w:val="3"/>
            <w:tcBorders>
              <w:top w:val="nil"/>
              <w:left w:val="single" w:sz="4" w:space="0" w:color="auto"/>
              <w:bottom w:val="nil"/>
              <w:right w:val="single" w:sz="4" w:space="0" w:color="auto"/>
            </w:tcBorders>
            <w:shd w:val="clear" w:color="auto" w:fill="D9D9D9"/>
          </w:tcPr>
          <w:p w14:paraId="3999909F" w14:textId="668F18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Boiling point</w:t>
            </w:r>
          </w:p>
        </w:tc>
        <w:tc>
          <w:tcPr>
            <w:tcW w:w="6241" w:type="dxa"/>
            <w:gridSpan w:val="4"/>
            <w:tcBorders>
              <w:top w:val="nil"/>
              <w:left w:val="single" w:sz="4" w:space="0" w:color="auto"/>
              <w:bottom w:val="nil"/>
              <w:right w:val="single" w:sz="4" w:space="0" w:color="auto"/>
            </w:tcBorders>
          </w:tcPr>
          <w:p w14:paraId="534DFB0E" w14:textId="03106765" w:rsidR="00A622C7" w:rsidRPr="00721A7F" w:rsidRDefault="00232A70" w:rsidP="00A622C7">
            <w:pPr>
              <w:pStyle w:val="firstlevelheader"/>
              <w:spacing w:before="60" w:after="60"/>
              <w:rPr>
                <w:rFonts w:asciiTheme="majorHAnsi" w:hAnsiTheme="majorHAnsi"/>
                <w:b w:val="0"/>
                <w:sz w:val="20"/>
                <w:szCs w:val="20"/>
              </w:rPr>
            </w:pPr>
            <w:r>
              <w:rPr>
                <w:rFonts w:asciiTheme="majorHAnsi" w:hAnsiTheme="majorHAnsi"/>
                <w:b w:val="0"/>
                <w:sz w:val="20"/>
                <w:szCs w:val="20"/>
              </w:rPr>
              <w:t>105</w:t>
            </w:r>
          </w:p>
        </w:tc>
      </w:tr>
      <w:tr w:rsidR="00A622C7" w:rsidRPr="00E23613" w14:paraId="4EEA6149" w14:textId="77777777" w:rsidTr="00D3750F">
        <w:tc>
          <w:tcPr>
            <w:tcW w:w="3317" w:type="dxa"/>
            <w:gridSpan w:val="3"/>
            <w:tcBorders>
              <w:top w:val="nil"/>
              <w:left w:val="single" w:sz="4" w:space="0" w:color="auto"/>
              <w:bottom w:val="nil"/>
              <w:right w:val="single" w:sz="4" w:space="0" w:color="auto"/>
            </w:tcBorders>
            <w:shd w:val="clear" w:color="auto" w:fill="D9D9D9"/>
          </w:tcPr>
          <w:p w14:paraId="1404A937" w14:textId="10A306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Flash point</w:t>
            </w:r>
          </w:p>
        </w:tc>
        <w:tc>
          <w:tcPr>
            <w:tcW w:w="6241" w:type="dxa"/>
            <w:gridSpan w:val="4"/>
            <w:tcBorders>
              <w:top w:val="nil"/>
              <w:left w:val="single" w:sz="4" w:space="0" w:color="auto"/>
              <w:bottom w:val="nil"/>
              <w:right w:val="single" w:sz="4" w:space="0" w:color="auto"/>
            </w:tcBorders>
          </w:tcPr>
          <w:p w14:paraId="11DC63B9" w14:textId="05CF3FD4"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2D0ACF44" w14:textId="77777777" w:rsidTr="00D3750F">
        <w:tc>
          <w:tcPr>
            <w:tcW w:w="3317" w:type="dxa"/>
            <w:gridSpan w:val="3"/>
            <w:tcBorders>
              <w:top w:val="nil"/>
              <w:left w:val="single" w:sz="4" w:space="0" w:color="auto"/>
              <w:bottom w:val="nil"/>
              <w:right w:val="single" w:sz="4" w:space="0" w:color="auto"/>
            </w:tcBorders>
            <w:shd w:val="clear" w:color="auto" w:fill="D9D9D9"/>
          </w:tcPr>
          <w:p w14:paraId="3D102DC3" w14:textId="12BE281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Evaporation rate</w:t>
            </w:r>
          </w:p>
        </w:tc>
        <w:tc>
          <w:tcPr>
            <w:tcW w:w="6241" w:type="dxa"/>
            <w:gridSpan w:val="4"/>
            <w:tcBorders>
              <w:top w:val="nil"/>
              <w:left w:val="single" w:sz="4" w:space="0" w:color="auto"/>
              <w:bottom w:val="nil"/>
              <w:right w:val="single" w:sz="4" w:space="0" w:color="auto"/>
            </w:tcBorders>
          </w:tcPr>
          <w:p w14:paraId="30B86516" w14:textId="558FF7F6"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29EE0330" w14:textId="77777777" w:rsidTr="00D3750F">
        <w:tc>
          <w:tcPr>
            <w:tcW w:w="3317" w:type="dxa"/>
            <w:gridSpan w:val="3"/>
            <w:tcBorders>
              <w:top w:val="nil"/>
              <w:left w:val="single" w:sz="4" w:space="0" w:color="auto"/>
              <w:bottom w:val="nil"/>
              <w:right w:val="single" w:sz="4" w:space="0" w:color="auto"/>
            </w:tcBorders>
            <w:shd w:val="clear" w:color="auto" w:fill="D9D9D9"/>
          </w:tcPr>
          <w:p w14:paraId="62486D52" w14:textId="2AFD226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Flammability limits</w:t>
            </w:r>
          </w:p>
        </w:tc>
        <w:tc>
          <w:tcPr>
            <w:tcW w:w="6241" w:type="dxa"/>
            <w:gridSpan w:val="4"/>
            <w:tcBorders>
              <w:top w:val="nil"/>
              <w:left w:val="single" w:sz="4" w:space="0" w:color="auto"/>
              <w:bottom w:val="nil"/>
              <w:right w:val="single" w:sz="4" w:space="0" w:color="auto"/>
            </w:tcBorders>
          </w:tcPr>
          <w:p w14:paraId="0F96DECC" w14:textId="0F288803"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72EF5A8C" w14:textId="77777777" w:rsidTr="00D3750F">
        <w:tc>
          <w:tcPr>
            <w:tcW w:w="3317" w:type="dxa"/>
            <w:gridSpan w:val="3"/>
            <w:tcBorders>
              <w:top w:val="nil"/>
              <w:left w:val="single" w:sz="4" w:space="0" w:color="auto"/>
              <w:bottom w:val="nil"/>
              <w:right w:val="single" w:sz="4" w:space="0" w:color="auto"/>
            </w:tcBorders>
            <w:shd w:val="clear" w:color="auto" w:fill="D9D9D9"/>
          </w:tcPr>
          <w:p w14:paraId="0B03FF65" w14:textId="6371917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flammability</w:t>
            </w:r>
          </w:p>
        </w:tc>
        <w:tc>
          <w:tcPr>
            <w:tcW w:w="6241" w:type="dxa"/>
            <w:gridSpan w:val="4"/>
            <w:tcBorders>
              <w:top w:val="nil"/>
              <w:left w:val="single" w:sz="4" w:space="0" w:color="auto"/>
              <w:bottom w:val="nil"/>
              <w:right w:val="single" w:sz="4" w:space="0" w:color="auto"/>
            </w:tcBorders>
          </w:tcPr>
          <w:p w14:paraId="33698A67" w14:textId="20F6A74B"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0D31969F" w14:textId="77777777" w:rsidTr="00D3750F">
        <w:tc>
          <w:tcPr>
            <w:tcW w:w="3317" w:type="dxa"/>
            <w:gridSpan w:val="3"/>
            <w:tcBorders>
              <w:top w:val="nil"/>
              <w:left w:val="single" w:sz="4" w:space="0" w:color="auto"/>
              <w:bottom w:val="nil"/>
              <w:right w:val="single" w:sz="4" w:space="0" w:color="auto"/>
            </w:tcBorders>
            <w:shd w:val="clear" w:color="auto" w:fill="D9D9D9"/>
          </w:tcPr>
          <w:p w14:paraId="2B5D3C30" w14:textId="426BF8E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pressure</w:t>
            </w:r>
          </w:p>
        </w:tc>
        <w:tc>
          <w:tcPr>
            <w:tcW w:w="6241" w:type="dxa"/>
            <w:gridSpan w:val="4"/>
            <w:tcBorders>
              <w:top w:val="nil"/>
              <w:left w:val="single" w:sz="4" w:space="0" w:color="auto"/>
              <w:bottom w:val="nil"/>
              <w:right w:val="single" w:sz="4" w:space="0" w:color="auto"/>
            </w:tcBorders>
          </w:tcPr>
          <w:p w14:paraId="32DAC12C" w14:textId="317CB7AC"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11C27AEB" w14:textId="77777777" w:rsidTr="00D3750F">
        <w:tc>
          <w:tcPr>
            <w:tcW w:w="3317" w:type="dxa"/>
            <w:gridSpan w:val="3"/>
            <w:tcBorders>
              <w:top w:val="nil"/>
              <w:left w:val="single" w:sz="4" w:space="0" w:color="auto"/>
              <w:bottom w:val="nil"/>
              <w:right w:val="single" w:sz="4" w:space="0" w:color="auto"/>
            </w:tcBorders>
            <w:shd w:val="clear" w:color="auto" w:fill="D9D9D9"/>
          </w:tcPr>
          <w:p w14:paraId="13784C57" w14:textId="6CF241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density</w:t>
            </w:r>
          </w:p>
        </w:tc>
        <w:tc>
          <w:tcPr>
            <w:tcW w:w="6241" w:type="dxa"/>
            <w:gridSpan w:val="4"/>
            <w:tcBorders>
              <w:top w:val="nil"/>
              <w:left w:val="single" w:sz="4" w:space="0" w:color="auto"/>
              <w:bottom w:val="nil"/>
              <w:right w:val="single" w:sz="4" w:space="0" w:color="auto"/>
            </w:tcBorders>
          </w:tcPr>
          <w:p w14:paraId="0915509E" w14:textId="74F9681C" w:rsidR="00A622C7" w:rsidRPr="00721A7F" w:rsidRDefault="00232A70" w:rsidP="00A622C7">
            <w:pPr>
              <w:pStyle w:val="firstlevelheader"/>
              <w:spacing w:before="60" w:after="60"/>
              <w:rPr>
                <w:rFonts w:asciiTheme="majorHAnsi" w:hAnsiTheme="majorHAnsi"/>
                <w:sz w:val="20"/>
                <w:szCs w:val="20"/>
              </w:rPr>
            </w:pPr>
            <w:r>
              <w:rPr>
                <w:rFonts w:asciiTheme="majorHAnsi" w:hAnsiTheme="majorHAnsi"/>
                <w:b w:val="0"/>
                <w:sz w:val="20"/>
                <w:szCs w:val="20"/>
              </w:rPr>
              <w:t>-1</w:t>
            </w:r>
          </w:p>
        </w:tc>
      </w:tr>
      <w:tr w:rsidR="00A622C7" w:rsidRPr="00E23613" w14:paraId="780EF304" w14:textId="77777777" w:rsidTr="00D3750F">
        <w:tc>
          <w:tcPr>
            <w:tcW w:w="3317" w:type="dxa"/>
            <w:gridSpan w:val="3"/>
            <w:tcBorders>
              <w:top w:val="nil"/>
              <w:left w:val="single" w:sz="4" w:space="0" w:color="auto"/>
              <w:bottom w:val="nil"/>
              <w:right w:val="single" w:sz="4" w:space="0" w:color="auto"/>
            </w:tcBorders>
            <w:shd w:val="clear" w:color="auto" w:fill="D9D9D9"/>
          </w:tcPr>
          <w:p w14:paraId="5FB030E3" w14:textId="708DEAD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Relative density</w:t>
            </w:r>
          </w:p>
        </w:tc>
        <w:tc>
          <w:tcPr>
            <w:tcW w:w="6241" w:type="dxa"/>
            <w:gridSpan w:val="4"/>
            <w:tcBorders>
              <w:top w:val="nil"/>
              <w:left w:val="single" w:sz="4" w:space="0" w:color="auto"/>
              <w:bottom w:val="nil"/>
              <w:right w:val="single" w:sz="4" w:space="0" w:color="auto"/>
            </w:tcBorders>
          </w:tcPr>
          <w:p w14:paraId="055063BD" w14:textId="0C8127BC" w:rsidR="00A622C7" w:rsidRPr="00721A7F" w:rsidRDefault="00232A70" w:rsidP="00A622C7">
            <w:pPr>
              <w:pStyle w:val="firstlevelheader"/>
              <w:spacing w:before="60" w:after="60"/>
              <w:rPr>
                <w:rFonts w:asciiTheme="majorHAnsi" w:hAnsiTheme="majorHAnsi"/>
                <w:b w:val="0"/>
                <w:sz w:val="20"/>
                <w:szCs w:val="20"/>
              </w:rPr>
            </w:pPr>
            <w:r>
              <w:rPr>
                <w:rFonts w:asciiTheme="majorHAnsi" w:hAnsiTheme="majorHAnsi"/>
                <w:b w:val="0"/>
                <w:sz w:val="20"/>
                <w:szCs w:val="20"/>
              </w:rPr>
              <w:t>1</w:t>
            </w:r>
          </w:p>
        </w:tc>
      </w:tr>
      <w:tr w:rsidR="00A622C7" w:rsidRPr="00E23613" w14:paraId="1C26C321" w14:textId="77777777" w:rsidTr="00D3750F">
        <w:tc>
          <w:tcPr>
            <w:tcW w:w="3317" w:type="dxa"/>
            <w:gridSpan w:val="3"/>
            <w:tcBorders>
              <w:top w:val="nil"/>
              <w:left w:val="single" w:sz="4" w:space="0" w:color="auto"/>
              <w:bottom w:val="nil"/>
              <w:right w:val="single" w:sz="4" w:space="0" w:color="auto"/>
            </w:tcBorders>
            <w:shd w:val="clear" w:color="auto" w:fill="D9D9D9"/>
          </w:tcPr>
          <w:p w14:paraId="19C1C439" w14:textId="16187BB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Fat solubility</w:t>
            </w:r>
          </w:p>
        </w:tc>
        <w:tc>
          <w:tcPr>
            <w:tcW w:w="6241" w:type="dxa"/>
            <w:gridSpan w:val="4"/>
            <w:tcBorders>
              <w:top w:val="nil"/>
              <w:left w:val="single" w:sz="4" w:space="0" w:color="auto"/>
              <w:bottom w:val="nil"/>
              <w:right w:val="single" w:sz="4" w:space="0" w:color="auto"/>
            </w:tcBorders>
          </w:tcPr>
          <w:p w14:paraId="39917448" w14:textId="7DB0AC5D"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951F62F" w14:textId="77777777" w:rsidTr="00D3750F">
        <w:tc>
          <w:tcPr>
            <w:tcW w:w="3317" w:type="dxa"/>
            <w:gridSpan w:val="3"/>
            <w:tcBorders>
              <w:top w:val="nil"/>
              <w:left w:val="single" w:sz="4" w:space="0" w:color="auto"/>
              <w:bottom w:val="nil"/>
              <w:right w:val="single" w:sz="4" w:space="0" w:color="auto"/>
            </w:tcBorders>
            <w:shd w:val="clear" w:color="auto" w:fill="D9D9D9"/>
          </w:tcPr>
          <w:p w14:paraId="6EFE7FE5" w14:textId="3A7FC97D"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Partition coefficient</w:t>
            </w:r>
          </w:p>
        </w:tc>
        <w:tc>
          <w:tcPr>
            <w:tcW w:w="6241" w:type="dxa"/>
            <w:gridSpan w:val="4"/>
            <w:tcBorders>
              <w:top w:val="nil"/>
              <w:left w:val="single" w:sz="4" w:space="0" w:color="auto"/>
              <w:bottom w:val="nil"/>
              <w:right w:val="single" w:sz="4" w:space="0" w:color="auto"/>
            </w:tcBorders>
          </w:tcPr>
          <w:p w14:paraId="347D6329" w14:textId="7DD1776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6AFA80B1" w14:textId="77777777" w:rsidTr="00D3750F">
        <w:tc>
          <w:tcPr>
            <w:tcW w:w="3317" w:type="dxa"/>
            <w:gridSpan w:val="3"/>
            <w:tcBorders>
              <w:top w:val="nil"/>
              <w:left w:val="single" w:sz="4" w:space="0" w:color="auto"/>
              <w:bottom w:val="nil"/>
              <w:right w:val="single" w:sz="4" w:space="0" w:color="auto"/>
            </w:tcBorders>
            <w:shd w:val="clear" w:color="auto" w:fill="D9D9D9"/>
          </w:tcPr>
          <w:p w14:paraId="4D17C0D4" w14:textId="44F8DB5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Autoignition temperature</w:t>
            </w:r>
          </w:p>
        </w:tc>
        <w:tc>
          <w:tcPr>
            <w:tcW w:w="6241" w:type="dxa"/>
            <w:gridSpan w:val="4"/>
            <w:tcBorders>
              <w:top w:val="nil"/>
              <w:left w:val="single" w:sz="4" w:space="0" w:color="auto"/>
              <w:bottom w:val="nil"/>
              <w:right w:val="single" w:sz="4" w:space="0" w:color="auto"/>
            </w:tcBorders>
          </w:tcPr>
          <w:p w14:paraId="234D63CD" w14:textId="7FD9C276" w:rsidR="00A622C7" w:rsidRPr="00721A7F" w:rsidRDefault="00932930"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relevant</w:t>
            </w:r>
          </w:p>
        </w:tc>
      </w:tr>
      <w:tr w:rsidR="00A622C7" w:rsidRPr="00E23613" w14:paraId="7938B5B7" w14:textId="77777777" w:rsidTr="00D3750F">
        <w:tc>
          <w:tcPr>
            <w:tcW w:w="3317" w:type="dxa"/>
            <w:gridSpan w:val="3"/>
            <w:tcBorders>
              <w:top w:val="nil"/>
              <w:left w:val="single" w:sz="4" w:space="0" w:color="auto"/>
              <w:bottom w:val="nil"/>
              <w:right w:val="single" w:sz="4" w:space="0" w:color="auto"/>
            </w:tcBorders>
            <w:shd w:val="clear" w:color="auto" w:fill="D9D9D9"/>
          </w:tcPr>
          <w:p w14:paraId="05E01608" w14:textId="0FA0252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Explosive</w:t>
            </w:r>
          </w:p>
        </w:tc>
        <w:tc>
          <w:tcPr>
            <w:tcW w:w="6241" w:type="dxa"/>
            <w:gridSpan w:val="4"/>
            <w:tcBorders>
              <w:top w:val="nil"/>
              <w:left w:val="single" w:sz="4" w:space="0" w:color="auto"/>
              <w:bottom w:val="nil"/>
              <w:right w:val="single" w:sz="4" w:space="0" w:color="auto"/>
            </w:tcBorders>
          </w:tcPr>
          <w:p w14:paraId="00B9F6AB" w14:textId="28C1E82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37FD5EE1" w14:textId="77777777" w:rsidTr="00D3750F">
        <w:tc>
          <w:tcPr>
            <w:tcW w:w="3317" w:type="dxa"/>
            <w:gridSpan w:val="3"/>
            <w:tcBorders>
              <w:top w:val="nil"/>
              <w:left w:val="single" w:sz="4" w:space="0" w:color="auto"/>
              <w:bottom w:val="nil"/>
              <w:right w:val="single" w:sz="4" w:space="0" w:color="auto"/>
            </w:tcBorders>
            <w:shd w:val="clear" w:color="auto" w:fill="D9D9D9"/>
          </w:tcPr>
          <w:p w14:paraId="6FE23DF4" w14:textId="0E2D9F3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Oxidising</w:t>
            </w:r>
          </w:p>
        </w:tc>
        <w:tc>
          <w:tcPr>
            <w:tcW w:w="6241" w:type="dxa"/>
            <w:gridSpan w:val="4"/>
            <w:tcBorders>
              <w:top w:val="nil"/>
              <w:left w:val="single" w:sz="4" w:space="0" w:color="auto"/>
              <w:bottom w:val="nil"/>
              <w:right w:val="single" w:sz="4" w:space="0" w:color="auto"/>
            </w:tcBorders>
          </w:tcPr>
          <w:p w14:paraId="556FAAEE" w14:textId="36CE55B5"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4A86E"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63979F97" w14:textId="41FE438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Solubility</w:t>
            </w:r>
          </w:p>
        </w:tc>
        <w:tc>
          <w:tcPr>
            <w:tcW w:w="6241" w:type="dxa"/>
            <w:gridSpan w:val="4"/>
            <w:tcBorders>
              <w:top w:val="nil"/>
              <w:left w:val="single" w:sz="4" w:space="0" w:color="auto"/>
              <w:bottom w:val="single" w:sz="4" w:space="0" w:color="auto"/>
              <w:right w:val="single" w:sz="4" w:space="0" w:color="auto"/>
            </w:tcBorders>
          </w:tcPr>
          <w:p w14:paraId="4AD24F9A" w14:textId="24BACB89"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8E01DE6" w14:textId="77777777" w:rsidTr="00D3750F">
        <w:tc>
          <w:tcPr>
            <w:tcW w:w="9558" w:type="dxa"/>
            <w:gridSpan w:val="7"/>
            <w:tcBorders>
              <w:top w:val="single" w:sz="4" w:space="0" w:color="auto"/>
              <w:left w:val="nil"/>
              <w:bottom w:val="single" w:sz="4" w:space="0" w:color="auto"/>
              <w:right w:val="nil"/>
            </w:tcBorders>
          </w:tcPr>
          <w:p w14:paraId="160F0283" w14:textId="18976794" w:rsidR="00A622C7" w:rsidRPr="00E23613" w:rsidRDefault="00A622C7" w:rsidP="00A622C7">
            <w:pPr>
              <w:pStyle w:val="firstlevelheader"/>
              <w:tabs>
                <w:tab w:val="left" w:pos="567"/>
              </w:tabs>
              <w:spacing w:before="60" w:after="60"/>
              <w:rPr>
                <w:sz w:val="20"/>
                <w:szCs w:val="20"/>
              </w:rPr>
            </w:pPr>
            <w:r>
              <w:rPr>
                <w:sz w:val="20"/>
                <w:szCs w:val="20"/>
              </w:rPr>
              <w:t>9.2</w:t>
            </w:r>
            <w:r>
              <w:rPr>
                <w:sz w:val="20"/>
                <w:szCs w:val="20"/>
              </w:rPr>
              <w:tab/>
              <w:t>Other information</w:t>
            </w:r>
          </w:p>
        </w:tc>
      </w:tr>
      <w:tr w:rsidR="00A622C7" w:rsidRPr="00E23613" w14:paraId="625BD714"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28E7F73E" w14:textId="13F8ADDA"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Conductivity</w:t>
            </w:r>
          </w:p>
        </w:tc>
        <w:tc>
          <w:tcPr>
            <w:tcW w:w="6241" w:type="dxa"/>
            <w:gridSpan w:val="4"/>
            <w:tcBorders>
              <w:top w:val="single" w:sz="4" w:space="0" w:color="auto"/>
              <w:left w:val="single" w:sz="4" w:space="0" w:color="auto"/>
              <w:bottom w:val="nil"/>
              <w:right w:val="single" w:sz="4" w:space="0" w:color="auto"/>
            </w:tcBorders>
          </w:tcPr>
          <w:p w14:paraId="6604D492" w14:textId="2D1F04E3"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A23E6CE" w14:textId="77777777" w:rsidTr="00D3750F">
        <w:tc>
          <w:tcPr>
            <w:tcW w:w="3317" w:type="dxa"/>
            <w:gridSpan w:val="3"/>
            <w:tcBorders>
              <w:top w:val="nil"/>
              <w:left w:val="single" w:sz="4" w:space="0" w:color="auto"/>
              <w:bottom w:val="nil"/>
              <w:right w:val="single" w:sz="4" w:space="0" w:color="auto"/>
            </w:tcBorders>
            <w:shd w:val="clear" w:color="auto" w:fill="D9D9D9"/>
          </w:tcPr>
          <w:p w14:paraId="6F3FCCD5" w14:textId="5E5A5A2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Surface tension</w:t>
            </w:r>
          </w:p>
        </w:tc>
        <w:tc>
          <w:tcPr>
            <w:tcW w:w="6241" w:type="dxa"/>
            <w:gridSpan w:val="4"/>
            <w:tcBorders>
              <w:top w:val="nil"/>
              <w:left w:val="single" w:sz="4" w:space="0" w:color="auto"/>
              <w:bottom w:val="nil"/>
              <w:right w:val="single" w:sz="4" w:space="0" w:color="auto"/>
            </w:tcBorders>
          </w:tcPr>
          <w:p w14:paraId="7DA1FAEA" w14:textId="758AD39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862EB" w14:textId="77777777" w:rsidTr="00D3750F">
        <w:tc>
          <w:tcPr>
            <w:tcW w:w="3317" w:type="dxa"/>
            <w:gridSpan w:val="3"/>
            <w:tcBorders>
              <w:top w:val="nil"/>
              <w:left w:val="single" w:sz="4" w:space="0" w:color="auto"/>
              <w:bottom w:val="nil"/>
              <w:right w:val="single" w:sz="4" w:space="0" w:color="auto"/>
            </w:tcBorders>
            <w:shd w:val="clear" w:color="auto" w:fill="D9D9D9"/>
          </w:tcPr>
          <w:p w14:paraId="6B4039B2" w14:textId="5107872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Gas group</w:t>
            </w:r>
          </w:p>
        </w:tc>
        <w:tc>
          <w:tcPr>
            <w:tcW w:w="6241" w:type="dxa"/>
            <w:gridSpan w:val="4"/>
            <w:tcBorders>
              <w:top w:val="nil"/>
              <w:left w:val="single" w:sz="4" w:space="0" w:color="auto"/>
              <w:bottom w:val="nil"/>
              <w:right w:val="single" w:sz="4" w:space="0" w:color="auto"/>
            </w:tcBorders>
          </w:tcPr>
          <w:p w14:paraId="19F258E1" w14:textId="265D48D1" w:rsidR="00A622C7" w:rsidRPr="00721A7F" w:rsidRDefault="00232A70" w:rsidP="00A622C7">
            <w:pPr>
              <w:pStyle w:val="firstlevelheader"/>
              <w:spacing w:before="60" w:after="60"/>
              <w:rPr>
                <w:rFonts w:asciiTheme="majorHAnsi" w:hAnsiTheme="majorHAnsi"/>
                <w:sz w:val="20"/>
                <w:szCs w:val="20"/>
              </w:rPr>
            </w:pPr>
            <w:r>
              <w:rPr>
                <w:rFonts w:asciiTheme="majorHAnsi" w:hAnsiTheme="majorHAnsi"/>
                <w:b w:val="0"/>
                <w:sz w:val="20"/>
                <w:szCs w:val="20"/>
              </w:rPr>
              <w:t>chlorine</w:t>
            </w:r>
          </w:p>
        </w:tc>
      </w:tr>
      <w:tr w:rsidR="00A622C7" w:rsidRPr="00E23613" w14:paraId="085D5707" w14:textId="77777777" w:rsidTr="00D3750F">
        <w:tc>
          <w:tcPr>
            <w:tcW w:w="3317" w:type="dxa"/>
            <w:gridSpan w:val="3"/>
            <w:tcBorders>
              <w:top w:val="nil"/>
              <w:left w:val="single" w:sz="4" w:space="0" w:color="auto"/>
              <w:bottom w:val="nil"/>
              <w:right w:val="single" w:sz="4" w:space="0" w:color="auto"/>
            </w:tcBorders>
            <w:shd w:val="clear" w:color="auto" w:fill="D9D9D9"/>
          </w:tcPr>
          <w:p w14:paraId="5DECDE56" w14:textId="7FE04DA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Benzene content</w:t>
            </w:r>
          </w:p>
        </w:tc>
        <w:tc>
          <w:tcPr>
            <w:tcW w:w="6241" w:type="dxa"/>
            <w:gridSpan w:val="4"/>
            <w:tcBorders>
              <w:top w:val="nil"/>
              <w:left w:val="single" w:sz="4" w:space="0" w:color="auto"/>
              <w:bottom w:val="nil"/>
              <w:right w:val="single" w:sz="4" w:space="0" w:color="auto"/>
            </w:tcBorders>
          </w:tcPr>
          <w:p w14:paraId="631A7091" w14:textId="215B02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E335F49" w14:textId="77777777" w:rsidTr="00D3750F">
        <w:tc>
          <w:tcPr>
            <w:tcW w:w="3317" w:type="dxa"/>
            <w:gridSpan w:val="3"/>
            <w:tcBorders>
              <w:top w:val="nil"/>
              <w:left w:val="single" w:sz="4" w:space="0" w:color="auto"/>
              <w:bottom w:val="nil"/>
              <w:right w:val="single" w:sz="4" w:space="0" w:color="auto"/>
            </w:tcBorders>
            <w:shd w:val="clear" w:color="auto" w:fill="D9D9D9"/>
          </w:tcPr>
          <w:p w14:paraId="12BA269C" w14:textId="23DB603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Lead content</w:t>
            </w:r>
          </w:p>
        </w:tc>
        <w:tc>
          <w:tcPr>
            <w:tcW w:w="6241" w:type="dxa"/>
            <w:gridSpan w:val="4"/>
            <w:tcBorders>
              <w:top w:val="nil"/>
              <w:left w:val="single" w:sz="4" w:space="0" w:color="auto"/>
              <w:bottom w:val="nil"/>
              <w:right w:val="single" w:sz="4" w:space="0" w:color="auto"/>
            </w:tcBorders>
          </w:tcPr>
          <w:p w14:paraId="0A67E11A" w14:textId="1966158B"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163FF99"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2FD8917F" w14:textId="04517D2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VOC (volatile organic compounds)</w:t>
            </w:r>
          </w:p>
        </w:tc>
        <w:tc>
          <w:tcPr>
            <w:tcW w:w="6241" w:type="dxa"/>
            <w:gridSpan w:val="4"/>
            <w:tcBorders>
              <w:top w:val="nil"/>
              <w:left w:val="single" w:sz="4" w:space="0" w:color="auto"/>
              <w:bottom w:val="single" w:sz="4" w:space="0" w:color="auto"/>
              <w:right w:val="single" w:sz="4" w:space="0" w:color="auto"/>
            </w:tcBorders>
          </w:tcPr>
          <w:p w14:paraId="22527BCC" w14:textId="7C55305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EF75729" w14:textId="77777777" w:rsidTr="00D3750F">
        <w:tc>
          <w:tcPr>
            <w:tcW w:w="3317" w:type="dxa"/>
            <w:gridSpan w:val="3"/>
            <w:tcBorders>
              <w:top w:val="single" w:sz="4" w:space="0" w:color="auto"/>
              <w:left w:val="nil"/>
              <w:bottom w:val="single" w:sz="4" w:space="0" w:color="auto"/>
              <w:right w:val="nil"/>
            </w:tcBorders>
            <w:shd w:val="clear" w:color="auto" w:fill="auto"/>
          </w:tcPr>
          <w:p w14:paraId="561CCE33" w14:textId="77777777" w:rsidR="00A622C7"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2A1F5472" w14:textId="77777777" w:rsidR="00A622C7" w:rsidRPr="00E23613" w:rsidRDefault="00A622C7" w:rsidP="00A622C7">
            <w:pPr>
              <w:pStyle w:val="firstlevelheader"/>
              <w:spacing w:before="60" w:after="60"/>
              <w:rPr>
                <w:sz w:val="20"/>
                <w:szCs w:val="20"/>
              </w:rPr>
            </w:pPr>
          </w:p>
        </w:tc>
      </w:tr>
      <w:tr w:rsidR="00A622C7" w:rsidRPr="00E23613" w14:paraId="7F8EEAE8"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41D766C8" w14:textId="7F48098F" w:rsidR="00A622C7" w:rsidRPr="00E23613" w:rsidRDefault="00A622C7" w:rsidP="00A622C7">
            <w:pPr>
              <w:pStyle w:val="firstlevelheader"/>
              <w:spacing w:before="60" w:after="60"/>
              <w:rPr>
                <w:sz w:val="20"/>
                <w:szCs w:val="20"/>
              </w:rPr>
            </w:pPr>
            <w:r>
              <w:rPr>
                <w:sz w:val="20"/>
                <w:szCs w:val="20"/>
              </w:rPr>
              <w:lastRenderedPageBreak/>
              <w:t>Section 10</w:t>
            </w:r>
            <w:r w:rsidRPr="007F6E97">
              <w:rPr>
                <w:sz w:val="20"/>
                <w:szCs w:val="20"/>
              </w:rPr>
              <w:t xml:space="preserve">: </w:t>
            </w:r>
            <w:r>
              <w:rPr>
                <w:sz w:val="20"/>
                <w:szCs w:val="20"/>
              </w:rPr>
              <w:t>Stability and Reactivity</w:t>
            </w:r>
          </w:p>
        </w:tc>
      </w:tr>
      <w:tr w:rsidR="00A622C7" w:rsidRPr="00E23613" w14:paraId="4E4A558F" w14:textId="77777777" w:rsidTr="00D3750F">
        <w:tc>
          <w:tcPr>
            <w:tcW w:w="9558" w:type="dxa"/>
            <w:gridSpan w:val="7"/>
            <w:tcBorders>
              <w:top w:val="single" w:sz="4" w:space="0" w:color="auto"/>
              <w:left w:val="nil"/>
              <w:bottom w:val="single" w:sz="4" w:space="0" w:color="auto"/>
              <w:right w:val="nil"/>
            </w:tcBorders>
          </w:tcPr>
          <w:p w14:paraId="3BABF106" w14:textId="1F9DF73E" w:rsidR="00A622C7" w:rsidRPr="00E23613" w:rsidRDefault="00A622C7" w:rsidP="00A622C7">
            <w:pPr>
              <w:pStyle w:val="firstlevelheader"/>
              <w:tabs>
                <w:tab w:val="left" w:pos="567"/>
              </w:tabs>
              <w:spacing w:before="60" w:after="60"/>
              <w:rPr>
                <w:sz w:val="20"/>
                <w:szCs w:val="20"/>
              </w:rPr>
            </w:pPr>
            <w:r>
              <w:rPr>
                <w:sz w:val="20"/>
                <w:szCs w:val="20"/>
              </w:rPr>
              <w:t>10.1</w:t>
            </w:r>
            <w:r>
              <w:rPr>
                <w:sz w:val="20"/>
                <w:szCs w:val="20"/>
              </w:rPr>
              <w:tab/>
              <w:t>Reactivity</w:t>
            </w:r>
          </w:p>
        </w:tc>
      </w:tr>
      <w:tr w:rsidR="00A622C7" w:rsidRPr="00E23613" w14:paraId="18E75BD1"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14C13BC0" w14:textId="0A22C48B"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541DDE56" w14:textId="04E72B20" w:rsidR="00A622C7" w:rsidRPr="00721A7F" w:rsidRDefault="00232A70" w:rsidP="00A622C7">
            <w:pPr>
              <w:pStyle w:val="firstlevelheader"/>
              <w:spacing w:before="60" w:after="60"/>
              <w:rPr>
                <w:rFonts w:asciiTheme="majorHAnsi" w:hAnsiTheme="majorHAnsi"/>
                <w:b w:val="0"/>
                <w:sz w:val="20"/>
                <w:szCs w:val="20"/>
              </w:rPr>
            </w:pPr>
            <w:r>
              <w:rPr>
                <w:rFonts w:asciiTheme="majorHAnsi" w:hAnsiTheme="majorHAnsi"/>
                <w:b w:val="0"/>
                <w:sz w:val="20"/>
                <w:szCs w:val="20"/>
              </w:rPr>
              <w:t>Acids, Alkali metals, ammonia, copper and its alloys, organic materials, Strong oxidising agents</w:t>
            </w:r>
          </w:p>
        </w:tc>
      </w:tr>
      <w:tr w:rsidR="00A622C7" w:rsidRPr="00E23613" w14:paraId="13F217E2" w14:textId="77777777" w:rsidTr="00D3750F">
        <w:tc>
          <w:tcPr>
            <w:tcW w:w="9558" w:type="dxa"/>
            <w:gridSpan w:val="7"/>
            <w:tcBorders>
              <w:top w:val="single" w:sz="4" w:space="0" w:color="auto"/>
              <w:left w:val="nil"/>
              <w:bottom w:val="single" w:sz="4" w:space="0" w:color="auto"/>
              <w:right w:val="nil"/>
            </w:tcBorders>
          </w:tcPr>
          <w:p w14:paraId="0A4F0150" w14:textId="79AD16A9" w:rsidR="00A622C7" w:rsidRPr="00E23613" w:rsidRDefault="00A622C7" w:rsidP="00A622C7">
            <w:pPr>
              <w:pStyle w:val="firstlevelheader"/>
              <w:tabs>
                <w:tab w:val="left" w:pos="567"/>
              </w:tabs>
              <w:spacing w:before="60" w:after="60"/>
              <w:rPr>
                <w:sz w:val="20"/>
                <w:szCs w:val="20"/>
              </w:rPr>
            </w:pPr>
            <w:r>
              <w:rPr>
                <w:sz w:val="20"/>
                <w:szCs w:val="20"/>
              </w:rPr>
              <w:t>10.2</w:t>
            </w:r>
            <w:r>
              <w:rPr>
                <w:sz w:val="20"/>
                <w:szCs w:val="20"/>
              </w:rPr>
              <w:tab/>
              <w:t>Chemical stabil</w:t>
            </w:r>
            <w:r w:rsidR="001075AB">
              <w:rPr>
                <w:sz w:val="20"/>
                <w:szCs w:val="20"/>
              </w:rPr>
              <w:t>i</w:t>
            </w:r>
            <w:r>
              <w:rPr>
                <w:sz w:val="20"/>
                <w:szCs w:val="20"/>
              </w:rPr>
              <w:t>ty</w:t>
            </w:r>
          </w:p>
        </w:tc>
      </w:tr>
      <w:tr w:rsidR="00A622C7" w:rsidRPr="00E23613" w14:paraId="3C5C8B47"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498AE6F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70CB2522" w14:textId="6006253F"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Do NOT allow to freeze. </w:t>
            </w:r>
            <w:r w:rsidR="001075AB" w:rsidRPr="00721A7F">
              <w:rPr>
                <w:rFonts w:asciiTheme="majorHAnsi" w:hAnsiTheme="majorHAnsi"/>
                <w:b w:val="0"/>
                <w:sz w:val="20"/>
                <w:szCs w:val="20"/>
              </w:rPr>
              <w:t>Stable under normal conditions</w:t>
            </w:r>
          </w:p>
        </w:tc>
      </w:tr>
      <w:tr w:rsidR="00A622C7" w:rsidRPr="00E23613" w14:paraId="7F0FA07A" w14:textId="77777777" w:rsidTr="00D3750F">
        <w:tc>
          <w:tcPr>
            <w:tcW w:w="9558" w:type="dxa"/>
            <w:gridSpan w:val="7"/>
            <w:tcBorders>
              <w:top w:val="single" w:sz="4" w:space="0" w:color="auto"/>
              <w:left w:val="nil"/>
              <w:bottom w:val="single" w:sz="4" w:space="0" w:color="auto"/>
              <w:right w:val="nil"/>
            </w:tcBorders>
          </w:tcPr>
          <w:p w14:paraId="4F01470D" w14:textId="1AACB0FA" w:rsidR="00A622C7" w:rsidRPr="00E23613" w:rsidRDefault="00A622C7" w:rsidP="00A622C7">
            <w:pPr>
              <w:pStyle w:val="firstlevelheader"/>
              <w:tabs>
                <w:tab w:val="left" w:pos="567"/>
              </w:tabs>
              <w:spacing w:before="60" w:after="60"/>
              <w:rPr>
                <w:sz w:val="20"/>
                <w:szCs w:val="20"/>
              </w:rPr>
            </w:pPr>
            <w:r>
              <w:rPr>
                <w:sz w:val="20"/>
                <w:szCs w:val="20"/>
              </w:rPr>
              <w:t>10.3</w:t>
            </w:r>
            <w:r>
              <w:rPr>
                <w:sz w:val="20"/>
                <w:szCs w:val="20"/>
              </w:rPr>
              <w:tab/>
              <w:t>Possibility of hazardous reactions</w:t>
            </w:r>
          </w:p>
        </w:tc>
      </w:tr>
      <w:tr w:rsidR="00A622C7" w:rsidRPr="00E23613" w14:paraId="340FD96A"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158C5199"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43231600" w14:textId="222101A5" w:rsidR="00A622C7" w:rsidRPr="00721A7F" w:rsidRDefault="00232A70" w:rsidP="001075AB">
            <w:pPr>
              <w:pStyle w:val="firstlevelheader"/>
              <w:spacing w:before="60" w:after="60"/>
              <w:rPr>
                <w:rFonts w:asciiTheme="majorHAnsi" w:hAnsiTheme="majorHAnsi"/>
                <w:b w:val="0"/>
                <w:sz w:val="20"/>
                <w:szCs w:val="20"/>
              </w:rPr>
            </w:pPr>
            <w:r>
              <w:rPr>
                <w:rFonts w:asciiTheme="majorHAnsi" w:hAnsiTheme="majorHAnsi"/>
                <w:b w:val="0"/>
                <w:sz w:val="20"/>
                <w:szCs w:val="20"/>
              </w:rPr>
              <w:t>contact with acids liberates toxic gas. oxidising agent</w:t>
            </w:r>
          </w:p>
        </w:tc>
      </w:tr>
      <w:tr w:rsidR="00A622C7" w:rsidRPr="00E23613" w14:paraId="30248F7D" w14:textId="77777777" w:rsidTr="00D3750F">
        <w:tc>
          <w:tcPr>
            <w:tcW w:w="9558" w:type="dxa"/>
            <w:gridSpan w:val="7"/>
            <w:tcBorders>
              <w:top w:val="single" w:sz="4" w:space="0" w:color="auto"/>
              <w:left w:val="nil"/>
              <w:bottom w:val="single" w:sz="4" w:space="0" w:color="auto"/>
              <w:right w:val="nil"/>
            </w:tcBorders>
          </w:tcPr>
          <w:p w14:paraId="6E0E2815" w14:textId="5C741954" w:rsidR="00A622C7" w:rsidRPr="00E23613" w:rsidRDefault="00A622C7" w:rsidP="00A622C7">
            <w:pPr>
              <w:pStyle w:val="firstlevelheader"/>
              <w:tabs>
                <w:tab w:val="left" w:pos="567"/>
              </w:tabs>
              <w:spacing w:before="60" w:after="60"/>
              <w:rPr>
                <w:sz w:val="20"/>
                <w:szCs w:val="20"/>
              </w:rPr>
            </w:pPr>
            <w:r>
              <w:rPr>
                <w:sz w:val="20"/>
                <w:szCs w:val="20"/>
              </w:rPr>
              <w:t>10.4</w:t>
            </w:r>
            <w:r>
              <w:rPr>
                <w:sz w:val="20"/>
                <w:szCs w:val="20"/>
              </w:rPr>
              <w:tab/>
              <w:t>Conditions to avoid</w:t>
            </w:r>
          </w:p>
        </w:tc>
      </w:tr>
      <w:tr w:rsidR="00A622C7" w:rsidRPr="00E23613" w14:paraId="5613FA6C"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05A16A9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1C828423" w14:textId="0219C55B" w:rsidR="00A622C7" w:rsidRPr="00721A7F" w:rsidRDefault="00232A70" w:rsidP="00A622C7">
            <w:pPr>
              <w:pStyle w:val="firstlevelheader"/>
              <w:spacing w:before="60" w:after="60"/>
              <w:rPr>
                <w:rFonts w:asciiTheme="majorHAnsi" w:hAnsiTheme="majorHAnsi"/>
                <w:b w:val="0"/>
                <w:sz w:val="20"/>
                <w:szCs w:val="20"/>
              </w:rPr>
            </w:pPr>
            <w:r>
              <w:rPr>
                <w:rFonts w:asciiTheme="majorHAnsi" w:hAnsiTheme="majorHAnsi"/>
                <w:b w:val="0"/>
                <w:sz w:val="20"/>
                <w:szCs w:val="20"/>
              </w:rPr>
              <w:t>Heat will increase pressure in sealed container.</w:t>
            </w:r>
          </w:p>
        </w:tc>
      </w:tr>
      <w:tr w:rsidR="00A622C7" w:rsidRPr="00E23613" w14:paraId="3223FCBC" w14:textId="77777777" w:rsidTr="00D3750F">
        <w:tc>
          <w:tcPr>
            <w:tcW w:w="9558" w:type="dxa"/>
            <w:gridSpan w:val="7"/>
            <w:tcBorders>
              <w:top w:val="single" w:sz="4" w:space="0" w:color="auto"/>
              <w:left w:val="nil"/>
              <w:bottom w:val="single" w:sz="4" w:space="0" w:color="auto"/>
              <w:right w:val="nil"/>
            </w:tcBorders>
          </w:tcPr>
          <w:p w14:paraId="6CFC9D1B" w14:textId="41D2646E" w:rsidR="00A622C7" w:rsidRPr="00E23613" w:rsidRDefault="00A622C7" w:rsidP="00A622C7">
            <w:pPr>
              <w:pStyle w:val="firstlevelheader"/>
              <w:tabs>
                <w:tab w:val="left" w:pos="567"/>
              </w:tabs>
              <w:spacing w:before="60" w:after="60"/>
              <w:rPr>
                <w:sz w:val="20"/>
                <w:szCs w:val="20"/>
              </w:rPr>
            </w:pPr>
            <w:r>
              <w:rPr>
                <w:sz w:val="20"/>
                <w:szCs w:val="20"/>
              </w:rPr>
              <w:t>10.5</w:t>
            </w:r>
            <w:r>
              <w:rPr>
                <w:sz w:val="20"/>
                <w:szCs w:val="20"/>
              </w:rPr>
              <w:tab/>
              <w:t>Incompatible materials</w:t>
            </w:r>
          </w:p>
        </w:tc>
      </w:tr>
      <w:tr w:rsidR="00A622C7" w:rsidRPr="00E23613" w14:paraId="3875E4DB"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9A38FB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02CE1E87" w14:textId="6D3CE463" w:rsidR="00A622C7" w:rsidRPr="00721A7F" w:rsidRDefault="00232A70" w:rsidP="00A622C7">
            <w:pPr>
              <w:pStyle w:val="firstlevelheader"/>
              <w:spacing w:before="60" w:after="60"/>
              <w:rPr>
                <w:rFonts w:asciiTheme="majorHAnsi" w:hAnsiTheme="majorHAnsi"/>
                <w:b w:val="0"/>
                <w:sz w:val="20"/>
                <w:szCs w:val="20"/>
              </w:rPr>
            </w:pPr>
            <w:r>
              <w:rPr>
                <w:rFonts w:asciiTheme="majorHAnsi" w:hAnsiTheme="majorHAnsi"/>
                <w:b w:val="0"/>
                <w:sz w:val="20"/>
                <w:szCs w:val="20"/>
              </w:rPr>
              <w:t>acids, alkali metals. Contac with acids liberates toxic gas (chlorine)</w:t>
            </w:r>
          </w:p>
        </w:tc>
      </w:tr>
      <w:tr w:rsidR="00A622C7" w:rsidRPr="00E23613" w14:paraId="4F90B527" w14:textId="77777777" w:rsidTr="00D3750F">
        <w:tc>
          <w:tcPr>
            <w:tcW w:w="9558" w:type="dxa"/>
            <w:gridSpan w:val="7"/>
            <w:tcBorders>
              <w:top w:val="single" w:sz="4" w:space="0" w:color="auto"/>
              <w:left w:val="nil"/>
              <w:bottom w:val="nil"/>
              <w:right w:val="nil"/>
            </w:tcBorders>
          </w:tcPr>
          <w:p w14:paraId="59559EEA" w14:textId="77777777" w:rsidR="00A622C7" w:rsidRDefault="00A622C7" w:rsidP="00A622C7">
            <w:pPr>
              <w:pStyle w:val="firstlevelheader"/>
              <w:tabs>
                <w:tab w:val="left" w:pos="567"/>
              </w:tabs>
              <w:spacing w:before="60" w:after="60"/>
              <w:rPr>
                <w:sz w:val="20"/>
                <w:szCs w:val="20"/>
              </w:rPr>
            </w:pPr>
            <w:r>
              <w:rPr>
                <w:sz w:val="20"/>
                <w:szCs w:val="20"/>
              </w:rPr>
              <w:t>10.6</w:t>
            </w:r>
            <w:r>
              <w:rPr>
                <w:sz w:val="20"/>
                <w:szCs w:val="20"/>
              </w:rPr>
              <w:tab/>
              <w:t>Hazardous decomposition products</w:t>
            </w:r>
          </w:p>
          <w:tbl>
            <w:tblPr>
              <w:tblStyle w:val="TableGrid"/>
              <w:tblW w:w="0" w:type="auto"/>
              <w:tblInd w:w="30" w:type="dxa"/>
              <w:tblLook w:val="04A0" w:firstRow="1" w:lastRow="0" w:firstColumn="1" w:lastColumn="0" w:noHBand="0" w:noVBand="1"/>
            </w:tblPr>
            <w:tblGrid>
              <w:gridCol w:w="3223"/>
              <w:gridCol w:w="6079"/>
            </w:tblGrid>
            <w:tr w:rsidR="001075AB" w:rsidRPr="00E23613" w14:paraId="544E1BA1" w14:textId="77777777" w:rsidTr="00A94D39">
              <w:tc>
                <w:tcPr>
                  <w:tcW w:w="3332" w:type="dxa"/>
                  <w:tcBorders>
                    <w:top w:val="single" w:sz="4" w:space="0" w:color="auto"/>
                    <w:left w:val="single" w:sz="4" w:space="0" w:color="auto"/>
                    <w:bottom w:val="single" w:sz="4" w:space="0" w:color="auto"/>
                    <w:right w:val="single" w:sz="4" w:space="0" w:color="auto"/>
                  </w:tcBorders>
                  <w:shd w:val="clear" w:color="auto" w:fill="D9D9D9"/>
                </w:tcPr>
                <w:p w14:paraId="7E9A802D" w14:textId="77777777" w:rsidR="001075AB" w:rsidRPr="0019473D" w:rsidRDefault="001075AB" w:rsidP="001075AB">
                  <w:pPr>
                    <w:tabs>
                      <w:tab w:val="left" w:pos="567"/>
                    </w:tabs>
                    <w:spacing w:before="60" w:after="60"/>
                    <w:ind w:left="567" w:hanging="567"/>
                    <w:rPr>
                      <w:rFonts w:ascii="Helvetica" w:hAnsi="Helvetica"/>
                      <w:b/>
                      <w:sz w:val="20"/>
                      <w:szCs w:val="20"/>
                    </w:rPr>
                  </w:pPr>
                </w:p>
              </w:tc>
              <w:tc>
                <w:tcPr>
                  <w:tcW w:w="6266" w:type="dxa"/>
                  <w:tcBorders>
                    <w:top w:val="single" w:sz="4" w:space="0" w:color="auto"/>
                    <w:left w:val="single" w:sz="4" w:space="0" w:color="auto"/>
                    <w:bottom w:val="single" w:sz="4" w:space="0" w:color="auto"/>
                    <w:right w:val="single" w:sz="4" w:space="0" w:color="auto"/>
                  </w:tcBorders>
                </w:tcPr>
                <w:p w14:paraId="08342A79" w14:textId="6A1FD07D" w:rsidR="001075AB" w:rsidRPr="00721A7F" w:rsidRDefault="00232A70" w:rsidP="001075AB">
                  <w:pPr>
                    <w:pStyle w:val="firstlevelheader"/>
                    <w:spacing w:before="60" w:after="60"/>
                    <w:rPr>
                      <w:rFonts w:asciiTheme="majorHAnsi" w:hAnsiTheme="majorHAnsi"/>
                      <w:b w:val="0"/>
                      <w:sz w:val="20"/>
                      <w:szCs w:val="20"/>
                    </w:rPr>
                  </w:pPr>
                  <w:r>
                    <w:rPr>
                      <w:rFonts w:asciiTheme="majorHAnsi" w:hAnsiTheme="majorHAnsi"/>
                      <w:b w:val="0"/>
                      <w:sz w:val="20"/>
                      <w:szCs w:val="20"/>
                    </w:rPr>
                    <w:t>Chlorine</w:t>
                  </w:r>
                </w:p>
              </w:tc>
            </w:tr>
          </w:tbl>
          <w:p w14:paraId="36900EB3" w14:textId="4395A088" w:rsidR="001075AB" w:rsidRPr="00E23613" w:rsidRDefault="001075AB" w:rsidP="00A622C7">
            <w:pPr>
              <w:pStyle w:val="firstlevelheader"/>
              <w:tabs>
                <w:tab w:val="left" w:pos="567"/>
              </w:tabs>
              <w:spacing w:before="60" w:after="60"/>
              <w:rPr>
                <w:sz w:val="20"/>
                <w:szCs w:val="20"/>
              </w:rPr>
            </w:pPr>
          </w:p>
        </w:tc>
      </w:tr>
      <w:tr w:rsidR="00A622C7" w:rsidRPr="00E23613" w14:paraId="25AB24FB" w14:textId="77777777" w:rsidTr="00D3750F">
        <w:tc>
          <w:tcPr>
            <w:tcW w:w="3317" w:type="dxa"/>
            <w:gridSpan w:val="3"/>
            <w:tcBorders>
              <w:top w:val="nil"/>
              <w:left w:val="nil"/>
              <w:bottom w:val="single" w:sz="4" w:space="0" w:color="auto"/>
              <w:right w:val="nil"/>
            </w:tcBorders>
            <w:shd w:val="clear" w:color="auto" w:fill="auto"/>
          </w:tcPr>
          <w:p w14:paraId="7D8287FC"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nil"/>
              <w:left w:val="nil"/>
              <w:bottom w:val="single" w:sz="4" w:space="0" w:color="auto"/>
              <w:right w:val="nil"/>
            </w:tcBorders>
            <w:shd w:val="clear" w:color="auto" w:fill="auto"/>
          </w:tcPr>
          <w:p w14:paraId="13A7C131" w14:textId="77777777" w:rsidR="00A622C7" w:rsidRPr="00E23613" w:rsidRDefault="00A622C7" w:rsidP="00A622C7">
            <w:pPr>
              <w:pStyle w:val="firstlevelheader"/>
              <w:spacing w:before="60" w:after="60"/>
              <w:rPr>
                <w:sz w:val="20"/>
                <w:szCs w:val="20"/>
              </w:rPr>
            </w:pPr>
          </w:p>
        </w:tc>
      </w:tr>
      <w:tr w:rsidR="00A622C7" w:rsidRPr="00E23613" w14:paraId="66BE96D5"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4C760585" w14:textId="564034E5" w:rsidR="00A622C7" w:rsidRPr="00E23613" w:rsidRDefault="00A622C7" w:rsidP="00A622C7">
            <w:pPr>
              <w:pStyle w:val="firstlevelheader"/>
              <w:spacing w:before="60" w:after="60"/>
              <w:rPr>
                <w:sz w:val="20"/>
                <w:szCs w:val="20"/>
              </w:rPr>
            </w:pPr>
            <w:r>
              <w:rPr>
                <w:sz w:val="20"/>
                <w:szCs w:val="20"/>
              </w:rPr>
              <w:t>Section 11</w:t>
            </w:r>
            <w:r w:rsidRPr="007F6E97">
              <w:rPr>
                <w:sz w:val="20"/>
                <w:szCs w:val="20"/>
              </w:rPr>
              <w:t xml:space="preserve">: </w:t>
            </w:r>
            <w:r>
              <w:rPr>
                <w:sz w:val="20"/>
                <w:szCs w:val="20"/>
              </w:rPr>
              <w:t>Toxicological Information</w:t>
            </w:r>
          </w:p>
        </w:tc>
      </w:tr>
      <w:tr w:rsidR="00A622C7" w:rsidRPr="00E23613" w14:paraId="6ADE82AB" w14:textId="77777777" w:rsidTr="00D3750F">
        <w:tc>
          <w:tcPr>
            <w:tcW w:w="9558" w:type="dxa"/>
            <w:gridSpan w:val="7"/>
            <w:tcBorders>
              <w:top w:val="single" w:sz="4" w:space="0" w:color="auto"/>
              <w:left w:val="nil"/>
              <w:bottom w:val="single" w:sz="4" w:space="0" w:color="auto"/>
              <w:right w:val="nil"/>
            </w:tcBorders>
          </w:tcPr>
          <w:p w14:paraId="38AD4937" w14:textId="72F018DB" w:rsidR="00A622C7" w:rsidRPr="00E23613" w:rsidRDefault="00A622C7" w:rsidP="00A622C7">
            <w:pPr>
              <w:pStyle w:val="firstlevelheader"/>
              <w:tabs>
                <w:tab w:val="left" w:pos="567"/>
              </w:tabs>
              <w:spacing w:before="60" w:after="60"/>
              <w:rPr>
                <w:sz w:val="20"/>
                <w:szCs w:val="20"/>
              </w:rPr>
            </w:pPr>
            <w:r>
              <w:rPr>
                <w:sz w:val="20"/>
                <w:szCs w:val="20"/>
              </w:rPr>
              <w:t>11.1</w:t>
            </w:r>
            <w:r>
              <w:rPr>
                <w:sz w:val="20"/>
                <w:szCs w:val="20"/>
              </w:rPr>
              <w:tab/>
              <w:t>Information on toxicological effects</w:t>
            </w:r>
          </w:p>
        </w:tc>
      </w:tr>
      <w:tr w:rsidR="00A622C7" w:rsidRPr="00E23613" w14:paraId="7119E4E1"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7547C318" w14:textId="7FF6772D"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Acute toxicity</w:t>
            </w:r>
          </w:p>
        </w:tc>
        <w:tc>
          <w:tcPr>
            <w:tcW w:w="6241" w:type="dxa"/>
            <w:gridSpan w:val="4"/>
            <w:tcBorders>
              <w:top w:val="single" w:sz="4" w:space="0" w:color="auto"/>
              <w:left w:val="single" w:sz="4" w:space="0" w:color="auto"/>
              <w:bottom w:val="nil"/>
              <w:right w:val="single" w:sz="4" w:space="0" w:color="auto"/>
            </w:tcBorders>
          </w:tcPr>
          <w:p w14:paraId="5D145BFD" w14:textId="6D76F753" w:rsidR="00A622C7" w:rsidRPr="00721A7F" w:rsidRDefault="008D2790"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No data </w:t>
            </w:r>
            <w:r w:rsidR="007C683F">
              <w:rPr>
                <w:rFonts w:asciiTheme="majorHAnsi" w:hAnsiTheme="majorHAnsi"/>
                <w:b w:val="0"/>
                <w:sz w:val="20"/>
                <w:szCs w:val="20"/>
              </w:rPr>
              <w:t>available</w:t>
            </w:r>
          </w:p>
        </w:tc>
      </w:tr>
      <w:tr w:rsidR="00A622C7" w:rsidRPr="00E23613" w14:paraId="19116C57" w14:textId="77777777" w:rsidTr="00D3750F">
        <w:tc>
          <w:tcPr>
            <w:tcW w:w="3317" w:type="dxa"/>
            <w:gridSpan w:val="3"/>
            <w:tcBorders>
              <w:top w:val="nil"/>
              <w:left w:val="single" w:sz="4" w:space="0" w:color="auto"/>
              <w:bottom w:val="nil"/>
              <w:right w:val="single" w:sz="4" w:space="0" w:color="auto"/>
            </w:tcBorders>
            <w:shd w:val="clear" w:color="auto" w:fill="D9D9D9"/>
          </w:tcPr>
          <w:p w14:paraId="6696C807" w14:textId="31AA527B"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corrosion/irritation</w:t>
            </w:r>
          </w:p>
        </w:tc>
        <w:tc>
          <w:tcPr>
            <w:tcW w:w="6241" w:type="dxa"/>
            <w:gridSpan w:val="4"/>
            <w:tcBorders>
              <w:top w:val="nil"/>
              <w:left w:val="single" w:sz="4" w:space="0" w:color="auto"/>
              <w:bottom w:val="nil"/>
              <w:right w:val="single" w:sz="4" w:space="0" w:color="auto"/>
            </w:tcBorders>
          </w:tcPr>
          <w:p w14:paraId="4184A742" w14:textId="3E4EF092" w:rsidR="00A622C7" w:rsidRPr="00721A7F" w:rsidRDefault="00A94D39" w:rsidP="00A622C7">
            <w:pPr>
              <w:pStyle w:val="firstlevelheader"/>
              <w:spacing w:before="60" w:after="60"/>
              <w:rPr>
                <w:rFonts w:asciiTheme="majorHAnsi" w:hAnsiTheme="majorHAnsi"/>
                <w:b w:val="0"/>
                <w:sz w:val="20"/>
                <w:szCs w:val="20"/>
              </w:rPr>
            </w:pPr>
            <w:r>
              <w:rPr>
                <w:rFonts w:asciiTheme="majorHAnsi" w:hAnsiTheme="majorHAnsi"/>
                <w:b w:val="0"/>
                <w:sz w:val="20"/>
                <w:szCs w:val="20"/>
              </w:rPr>
              <w:t>cause irritation to skin</w:t>
            </w:r>
          </w:p>
        </w:tc>
      </w:tr>
      <w:tr w:rsidR="00A622C7" w:rsidRPr="00E23613" w14:paraId="48B1479A" w14:textId="77777777" w:rsidTr="00D3750F">
        <w:tc>
          <w:tcPr>
            <w:tcW w:w="3317" w:type="dxa"/>
            <w:gridSpan w:val="3"/>
            <w:tcBorders>
              <w:top w:val="nil"/>
              <w:left w:val="single" w:sz="4" w:space="0" w:color="auto"/>
              <w:bottom w:val="nil"/>
              <w:right w:val="single" w:sz="4" w:space="0" w:color="auto"/>
            </w:tcBorders>
            <w:shd w:val="clear" w:color="auto" w:fill="D9D9D9"/>
          </w:tcPr>
          <w:p w14:paraId="1678259C" w14:textId="5414ADC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Serious eye damage/irritation</w:t>
            </w:r>
          </w:p>
        </w:tc>
        <w:tc>
          <w:tcPr>
            <w:tcW w:w="6241" w:type="dxa"/>
            <w:gridSpan w:val="4"/>
            <w:tcBorders>
              <w:top w:val="nil"/>
              <w:left w:val="single" w:sz="4" w:space="0" w:color="auto"/>
              <w:bottom w:val="nil"/>
              <w:right w:val="single" w:sz="4" w:space="0" w:color="auto"/>
            </w:tcBorders>
          </w:tcPr>
          <w:p w14:paraId="1A479F26" w14:textId="756FF5AA" w:rsidR="00A622C7" w:rsidRPr="00721A7F" w:rsidRDefault="00932930" w:rsidP="001075AB">
            <w:pPr>
              <w:pStyle w:val="firstlevelheader"/>
              <w:spacing w:before="60" w:after="60"/>
              <w:rPr>
                <w:rFonts w:asciiTheme="majorHAnsi" w:hAnsiTheme="majorHAnsi"/>
                <w:b w:val="0"/>
                <w:sz w:val="20"/>
                <w:szCs w:val="20"/>
              </w:rPr>
            </w:pPr>
            <w:r>
              <w:rPr>
                <w:rFonts w:asciiTheme="majorHAnsi" w:hAnsiTheme="majorHAnsi"/>
                <w:b w:val="0"/>
                <w:sz w:val="20"/>
                <w:szCs w:val="20"/>
              </w:rPr>
              <w:t>cause irritation to eyes.</w:t>
            </w:r>
          </w:p>
        </w:tc>
      </w:tr>
      <w:tr w:rsidR="00A622C7" w:rsidRPr="00E23613" w14:paraId="7B2437D6" w14:textId="77777777" w:rsidTr="00D3750F">
        <w:tc>
          <w:tcPr>
            <w:tcW w:w="3317" w:type="dxa"/>
            <w:gridSpan w:val="3"/>
            <w:tcBorders>
              <w:top w:val="nil"/>
              <w:left w:val="single" w:sz="4" w:space="0" w:color="auto"/>
              <w:bottom w:val="nil"/>
              <w:right w:val="single" w:sz="4" w:space="0" w:color="auto"/>
            </w:tcBorders>
            <w:shd w:val="clear" w:color="auto" w:fill="D9D9D9"/>
          </w:tcPr>
          <w:p w14:paraId="7FCAD1B7" w14:textId="377F0D2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or skin sensitisation</w:t>
            </w:r>
          </w:p>
        </w:tc>
        <w:tc>
          <w:tcPr>
            <w:tcW w:w="6241" w:type="dxa"/>
            <w:gridSpan w:val="4"/>
            <w:tcBorders>
              <w:top w:val="nil"/>
              <w:left w:val="single" w:sz="4" w:space="0" w:color="auto"/>
              <w:bottom w:val="nil"/>
              <w:right w:val="single" w:sz="4" w:space="0" w:color="auto"/>
            </w:tcBorders>
          </w:tcPr>
          <w:p w14:paraId="22DC5E8E" w14:textId="0AA6F146"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May cause sensitisation by </w:t>
            </w:r>
            <w:r w:rsidR="00A94D39">
              <w:rPr>
                <w:rFonts w:asciiTheme="majorHAnsi" w:hAnsiTheme="majorHAnsi"/>
                <w:b w:val="0"/>
                <w:sz w:val="20"/>
                <w:szCs w:val="20"/>
              </w:rPr>
              <w:t xml:space="preserve">inhalation and </w:t>
            </w:r>
            <w:r w:rsidRPr="00721A7F">
              <w:rPr>
                <w:rFonts w:asciiTheme="majorHAnsi" w:hAnsiTheme="majorHAnsi"/>
                <w:b w:val="0"/>
                <w:sz w:val="20"/>
                <w:szCs w:val="20"/>
              </w:rPr>
              <w:t>skin contact.</w:t>
            </w:r>
          </w:p>
        </w:tc>
      </w:tr>
      <w:tr w:rsidR="00A622C7" w:rsidRPr="00E23613" w14:paraId="306D2081" w14:textId="77777777" w:rsidTr="00D3750F">
        <w:tc>
          <w:tcPr>
            <w:tcW w:w="3317" w:type="dxa"/>
            <w:gridSpan w:val="3"/>
            <w:tcBorders>
              <w:top w:val="nil"/>
              <w:left w:val="single" w:sz="4" w:space="0" w:color="auto"/>
              <w:bottom w:val="nil"/>
              <w:right w:val="single" w:sz="4" w:space="0" w:color="auto"/>
            </w:tcBorders>
            <w:shd w:val="clear" w:color="auto" w:fill="D9D9D9"/>
          </w:tcPr>
          <w:p w14:paraId="17AD50B8" w14:textId="6584B23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Germ cell mutagenicity</w:t>
            </w:r>
          </w:p>
        </w:tc>
        <w:tc>
          <w:tcPr>
            <w:tcW w:w="6241" w:type="dxa"/>
            <w:gridSpan w:val="4"/>
            <w:tcBorders>
              <w:top w:val="nil"/>
              <w:left w:val="single" w:sz="4" w:space="0" w:color="auto"/>
              <w:bottom w:val="nil"/>
              <w:right w:val="single" w:sz="4" w:space="0" w:color="auto"/>
            </w:tcBorders>
          </w:tcPr>
          <w:p w14:paraId="6EFE64C7" w14:textId="0BF8BDD3" w:rsidR="00A622C7" w:rsidRPr="00721A7F" w:rsidRDefault="00B36E1B" w:rsidP="00B36E1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1BA83146" w14:textId="77777777" w:rsidTr="00D3750F">
        <w:tc>
          <w:tcPr>
            <w:tcW w:w="3317" w:type="dxa"/>
            <w:gridSpan w:val="3"/>
            <w:tcBorders>
              <w:top w:val="nil"/>
              <w:left w:val="single" w:sz="4" w:space="0" w:color="auto"/>
              <w:bottom w:val="nil"/>
              <w:right w:val="single" w:sz="4" w:space="0" w:color="auto"/>
            </w:tcBorders>
            <w:shd w:val="clear" w:color="auto" w:fill="D9D9D9"/>
          </w:tcPr>
          <w:p w14:paraId="7C56D810" w14:textId="23E9D40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Carcinogenicity</w:t>
            </w:r>
          </w:p>
        </w:tc>
        <w:tc>
          <w:tcPr>
            <w:tcW w:w="6241" w:type="dxa"/>
            <w:gridSpan w:val="4"/>
            <w:tcBorders>
              <w:top w:val="nil"/>
              <w:left w:val="single" w:sz="4" w:space="0" w:color="auto"/>
              <w:bottom w:val="nil"/>
              <w:right w:val="single" w:sz="4" w:space="0" w:color="auto"/>
            </w:tcBorders>
          </w:tcPr>
          <w:p w14:paraId="2AABCB6F" w14:textId="25075A3C"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4D71DAF5" w14:textId="77777777" w:rsidTr="00D3750F">
        <w:tc>
          <w:tcPr>
            <w:tcW w:w="3317" w:type="dxa"/>
            <w:gridSpan w:val="3"/>
            <w:tcBorders>
              <w:top w:val="nil"/>
              <w:left w:val="single" w:sz="4" w:space="0" w:color="auto"/>
              <w:bottom w:val="nil"/>
              <w:right w:val="single" w:sz="4" w:space="0" w:color="auto"/>
            </w:tcBorders>
            <w:shd w:val="clear" w:color="auto" w:fill="D9D9D9"/>
          </w:tcPr>
          <w:p w14:paraId="63CB7547" w14:textId="5C76EC8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Reproductive toxicity</w:t>
            </w:r>
          </w:p>
        </w:tc>
        <w:tc>
          <w:tcPr>
            <w:tcW w:w="6241" w:type="dxa"/>
            <w:gridSpan w:val="4"/>
            <w:tcBorders>
              <w:top w:val="nil"/>
              <w:left w:val="single" w:sz="4" w:space="0" w:color="auto"/>
              <w:bottom w:val="nil"/>
              <w:right w:val="single" w:sz="4" w:space="0" w:color="auto"/>
            </w:tcBorders>
          </w:tcPr>
          <w:p w14:paraId="0F5F133E" w14:textId="261D66DF"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BE72CA" w14:textId="77777777" w:rsidTr="00D3750F">
        <w:tc>
          <w:tcPr>
            <w:tcW w:w="3317" w:type="dxa"/>
            <w:gridSpan w:val="3"/>
            <w:tcBorders>
              <w:top w:val="nil"/>
              <w:left w:val="single" w:sz="4" w:space="0" w:color="auto"/>
              <w:bottom w:val="nil"/>
              <w:right w:val="single" w:sz="4" w:space="0" w:color="auto"/>
            </w:tcBorders>
            <w:shd w:val="clear" w:color="auto" w:fill="D9D9D9"/>
          </w:tcPr>
          <w:p w14:paraId="7471F08A" w14:textId="184660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STOT-single exposure</w:t>
            </w:r>
          </w:p>
        </w:tc>
        <w:tc>
          <w:tcPr>
            <w:tcW w:w="6241" w:type="dxa"/>
            <w:gridSpan w:val="4"/>
            <w:tcBorders>
              <w:top w:val="nil"/>
              <w:left w:val="single" w:sz="4" w:space="0" w:color="auto"/>
              <w:bottom w:val="nil"/>
              <w:right w:val="single" w:sz="4" w:space="0" w:color="auto"/>
            </w:tcBorders>
          </w:tcPr>
          <w:p w14:paraId="5225D08C" w14:textId="434FE5B3"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3F786AC4" w14:textId="77777777" w:rsidTr="00D3750F">
        <w:tc>
          <w:tcPr>
            <w:tcW w:w="3317" w:type="dxa"/>
            <w:gridSpan w:val="3"/>
            <w:tcBorders>
              <w:top w:val="nil"/>
              <w:left w:val="single" w:sz="4" w:space="0" w:color="auto"/>
              <w:bottom w:val="nil"/>
              <w:right w:val="single" w:sz="4" w:space="0" w:color="auto"/>
            </w:tcBorders>
            <w:shd w:val="clear" w:color="auto" w:fill="D9D9D9"/>
          </w:tcPr>
          <w:p w14:paraId="2B46B335" w14:textId="09A4AAA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STOT-repeated exposure</w:t>
            </w:r>
          </w:p>
        </w:tc>
        <w:tc>
          <w:tcPr>
            <w:tcW w:w="6241" w:type="dxa"/>
            <w:gridSpan w:val="4"/>
            <w:tcBorders>
              <w:top w:val="nil"/>
              <w:left w:val="single" w:sz="4" w:space="0" w:color="auto"/>
              <w:bottom w:val="nil"/>
              <w:right w:val="single" w:sz="4" w:space="0" w:color="auto"/>
            </w:tcBorders>
          </w:tcPr>
          <w:p w14:paraId="5255C521" w14:textId="349CA1A5"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8F4C5B" w14:textId="77777777" w:rsidTr="00D3750F">
        <w:tc>
          <w:tcPr>
            <w:tcW w:w="3317" w:type="dxa"/>
            <w:gridSpan w:val="3"/>
            <w:tcBorders>
              <w:top w:val="nil"/>
              <w:left w:val="single" w:sz="4" w:space="0" w:color="auto"/>
              <w:bottom w:val="nil"/>
              <w:right w:val="single" w:sz="4" w:space="0" w:color="auto"/>
            </w:tcBorders>
            <w:shd w:val="clear" w:color="auto" w:fill="D9D9D9"/>
          </w:tcPr>
          <w:p w14:paraId="35A6ED2B" w14:textId="7777777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11.1.4</w:t>
            </w:r>
            <w:r>
              <w:rPr>
                <w:rFonts w:ascii="Helvetica" w:hAnsi="Helvetica"/>
                <w:b/>
                <w:sz w:val="20"/>
                <w:szCs w:val="20"/>
              </w:rPr>
              <w:tab/>
              <w:t xml:space="preserve"> Toxicological Information</w:t>
            </w:r>
          </w:p>
          <w:p w14:paraId="413AD58C" w14:textId="69F33C0D" w:rsidR="00B36E1B" w:rsidRDefault="00B36E1B" w:rsidP="00A622C7">
            <w:pPr>
              <w:tabs>
                <w:tab w:val="left" w:pos="567"/>
              </w:tabs>
              <w:spacing w:before="60" w:after="60"/>
              <w:ind w:left="567" w:hanging="567"/>
              <w:rPr>
                <w:rFonts w:ascii="Helvetica" w:hAnsi="Helvetica"/>
                <w:b/>
                <w:sz w:val="20"/>
                <w:szCs w:val="20"/>
              </w:rPr>
            </w:pPr>
          </w:p>
        </w:tc>
        <w:tc>
          <w:tcPr>
            <w:tcW w:w="6241" w:type="dxa"/>
            <w:gridSpan w:val="4"/>
            <w:tcBorders>
              <w:top w:val="nil"/>
              <w:left w:val="single" w:sz="4" w:space="0" w:color="auto"/>
              <w:bottom w:val="nil"/>
              <w:right w:val="single" w:sz="4" w:space="0" w:color="auto"/>
            </w:tcBorders>
          </w:tcPr>
          <w:p w14:paraId="2B45F3CE" w14:textId="4A63390B" w:rsidR="00B36E1B" w:rsidRPr="00721A7F" w:rsidRDefault="00883D18" w:rsidP="00B36E1B">
            <w:pPr>
              <w:pStyle w:val="firstlevelheader"/>
              <w:spacing w:before="60" w:after="60"/>
              <w:rPr>
                <w:rFonts w:asciiTheme="majorHAnsi" w:hAnsiTheme="majorHAnsi"/>
                <w:b w:val="0"/>
                <w:sz w:val="20"/>
                <w:szCs w:val="20"/>
              </w:rPr>
            </w:pPr>
            <w:r>
              <w:rPr>
                <w:rFonts w:asciiTheme="majorHAnsi" w:hAnsiTheme="majorHAnsi"/>
                <w:b w:val="0"/>
                <w:sz w:val="20"/>
                <w:szCs w:val="20"/>
              </w:rPr>
              <w:t>No data available</w:t>
            </w:r>
          </w:p>
          <w:p w14:paraId="091F4463" w14:textId="5B902639" w:rsidR="00A622C7" w:rsidRPr="00721A7F" w:rsidRDefault="00A622C7" w:rsidP="00B36E1B">
            <w:pPr>
              <w:pStyle w:val="firstlevelheader"/>
              <w:spacing w:before="60" w:after="60"/>
              <w:rPr>
                <w:rFonts w:asciiTheme="majorHAnsi" w:hAnsiTheme="majorHAnsi"/>
                <w:b w:val="0"/>
                <w:sz w:val="20"/>
                <w:szCs w:val="20"/>
              </w:rPr>
            </w:pPr>
          </w:p>
        </w:tc>
      </w:tr>
      <w:tr w:rsidR="00A622C7" w:rsidRPr="00E23613" w14:paraId="7F55825F"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3162D500" w14:textId="77777777" w:rsidR="00A622C7"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nil"/>
              <w:left w:val="single" w:sz="4" w:space="0" w:color="auto"/>
              <w:bottom w:val="single" w:sz="4" w:space="0" w:color="auto"/>
              <w:right w:val="single" w:sz="4" w:space="0" w:color="auto"/>
            </w:tcBorders>
          </w:tcPr>
          <w:p w14:paraId="37923705" w14:textId="77777777" w:rsidR="00A622C7" w:rsidRPr="001075AB" w:rsidRDefault="00A622C7" w:rsidP="00A622C7">
            <w:pPr>
              <w:pStyle w:val="firstlevelheader"/>
              <w:spacing w:before="60" w:after="60"/>
              <w:rPr>
                <w:b w:val="0"/>
                <w:sz w:val="20"/>
                <w:szCs w:val="20"/>
              </w:rPr>
            </w:pPr>
          </w:p>
        </w:tc>
      </w:tr>
      <w:tr w:rsidR="00A622C7" w:rsidRPr="00E23613" w14:paraId="5012CFD8" w14:textId="77777777" w:rsidTr="00D3750F">
        <w:tc>
          <w:tcPr>
            <w:tcW w:w="3317" w:type="dxa"/>
            <w:gridSpan w:val="3"/>
            <w:tcBorders>
              <w:top w:val="single" w:sz="4" w:space="0" w:color="auto"/>
              <w:left w:val="nil"/>
              <w:bottom w:val="single" w:sz="4" w:space="0" w:color="auto"/>
              <w:right w:val="nil"/>
            </w:tcBorders>
            <w:shd w:val="clear" w:color="auto" w:fill="auto"/>
          </w:tcPr>
          <w:p w14:paraId="633078C9" w14:textId="77777777" w:rsidR="00A622C7" w:rsidRDefault="00A622C7" w:rsidP="00A622C7">
            <w:pPr>
              <w:tabs>
                <w:tab w:val="left" w:pos="567"/>
              </w:tabs>
              <w:spacing w:before="60" w:after="60"/>
              <w:ind w:left="567" w:hanging="567"/>
              <w:rPr>
                <w:rFonts w:ascii="Helvetica" w:hAnsi="Helvetica"/>
                <w:b/>
                <w:sz w:val="20"/>
                <w:szCs w:val="20"/>
              </w:rPr>
            </w:pPr>
          </w:p>
          <w:p w14:paraId="5596A4F0" w14:textId="77777777" w:rsidR="008D2790" w:rsidRDefault="008D2790" w:rsidP="00A622C7">
            <w:pPr>
              <w:tabs>
                <w:tab w:val="left" w:pos="567"/>
              </w:tabs>
              <w:spacing w:before="60" w:after="60"/>
              <w:ind w:left="567" w:hanging="567"/>
              <w:rPr>
                <w:rFonts w:ascii="Helvetica" w:hAnsi="Helvetica"/>
                <w:b/>
                <w:sz w:val="20"/>
                <w:szCs w:val="20"/>
              </w:rPr>
            </w:pPr>
          </w:p>
          <w:p w14:paraId="0F4276F0" w14:textId="77777777" w:rsidR="008D2790" w:rsidRDefault="008D2790" w:rsidP="00A622C7">
            <w:pPr>
              <w:tabs>
                <w:tab w:val="left" w:pos="567"/>
              </w:tabs>
              <w:spacing w:before="60" w:after="60"/>
              <w:ind w:left="567" w:hanging="567"/>
              <w:rPr>
                <w:rFonts w:ascii="Helvetica" w:hAnsi="Helvetica"/>
                <w:b/>
                <w:sz w:val="20"/>
                <w:szCs w:val="20"/>
              </w:rPr>
            </w:pPr>
          </w:p>
          <w:p w14:paraId="03D9904F" w14:textId="77777777" w:rsidR="008D2790" w:rsidRDefault="008D2790" w:rsidP="00A622C7">
            <w:pPr>
              <w:tabs>
                <w:tab w:val="left" w:pos="567"/>
              </w:tabs>
              <w:spacing w:before="60" w:after="60"/>
              <w:ind w:left="567" w:hanging="567"/>
              <w:rPr>
                <w:rFonts w:ascii="Helvetica" w:hAnsi="Helvetica"/>
                <w:b/>
                <w:sz w:val="20"/>
                <w:szCs w:val="20"/>
              </w:rPr>
            </w:pPr>
          </w:p>
          <w:p w14:paraId="4C81E63D" w14:textId="77777777" w:rsidR="008D2790" w:rsidRDefault="008D2790" w:rsidP="00A622C7">
            <w:pPr>
              <w:tabs>
                <w:tab w:val="left" w:pos="567"/>
              </w:tabs>
              <w:spacing w:before="60" w:after="60"/>
              <w:ind w:left="567" w:hanging="567"/>
              <w:rPr>
                <w:rFonts w:ascii="Helvetica" w:hAnsi="Helvetica"/>
                <w:b/>
                <w:sz w:val="20"/>
                <w:szCs w:val="20"/>
              </w:rPr>
            </w:pPr>
          </w:p>
          <w:p w14:paraId="70BDB125" w14:textId="77777777" w:rsidR="008D2790" w:rsidRDefault="008D2790"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3841D19A" w14:textId="77777777" w:rsidR="00A622C7" w:rsidRPr="00E23613" w:rsidRDefault="00A622C7" w:rsidP="00A622C7">
            <w:pPr>
              <w:pStyle w:val="firstlevelheader"/>
              <w:spacing w:before="60" w:after="60"/>
              <w:rPr>
                <w:sz w:val="20"/>
                <w:szCs w:val="20"/>
              </w:rPr>
            </w:pPr>
          </w:p>
        </w:tc>
      </w:tr>
      <w:tr w:rsidR="00A622C7" w:rsidRPr="00E23613" w14:paraId="4C9C322C"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0364C9BE" w14:textId="5700B074" w:rsidR="00A622C7" w:rsidRPr="00E23613" w:rsidRDefault="00A622C7" w:rsidP="00A622C7">
            <w:pPr>
              <w:pStyle w:val="firstlevelheader"/>
              <w:spacing w:before="60" w:after="60"/>
              <w:rPr>
                <w:sz w:val="20"/>
                <w:szCs w:val="20"/>
              </w:rPr>
            </w:pPr>
            <w:r>
              <w:rPr>
                <w:sz w:val="20"/>
                <w:szCs w:val="20"/>
              </w:rPr>
              <w:t>Section 12</w:t>
            </w:r>
            <w:r w:rsidRPr="007F6E97">
              <w:rPr>
                <w:sz w:val="20"/>
                <w:szCs w:val="20"/>
              </w:rPr>
              <w:t xml:space="preserve">: </w:t>
            </w:r>
            <w:r>
              <w:rPr>
                <w:sz w:val="20"/>
                <w:szCs w:val="20"/>
              </w:rPr>
              <w:t>Ecological Information</w:t>
            </w:r>
          </w:p>
        </w:tc>
      </w:tr>
      <w:tr w:rsidR="00A622C7" w:rsidRPr="00E23613" w14:paraId="1BFCA364" w14:textId="77777777" w:rsidTr="00D3750F">
        <w:tc>
          <w:tcPr>
            <w:tcW w:w="9558" w:type="dxa"/>
            <w:gridSpan w:val="7"/>
            <w:tcBorders>
              <w:top w:val="single" w:sz="4" w:space="0" w:color="auto"/>
              <w:left w:val="nil"/>
              <w:bottom w:val="single" w:sz="4" w:space="0" w:color="auto"/>
              <w:right w:val="nil"/>
            </w:tcBorders>
          </w:tcPr>
          <w:p w14:paraId="1F3DAC03" w14:textId="7024D844" w:rsidR="00A622C7" w:rsidRPr="00E23613" w:rsidRDefault="00A622C7" w:rsidP="00A622C7">
            <w:pPr>
              <w:pStyle w:val="firstlevelheader"/>
              <w:tabs>
                <w:tab w:val="left" w:pos="567"/>
              </w:tabs>
              <w:spacing w:before="60" w:after="60"/>
              <w:rPr>
                <w:sz w:val="20"/>
                <w:szCs w:val="20"/>
              </w:rPr>
            </w:pPr>
            <w:r>
              <w:rPr>
                <w:sz w:val="20"/>
                <w:szCs w:val="20"/>
              </w:rPr>
              <w:t>12.1</w:t>
            </w:r>
            <w:r>
              <w:rPr>
                <w:sz w:val="20"/>
                <w:szCs w:val="20"/>
              </w:rPr>
              <w:tab/>
              <w:t>Toxicity</w:t>
            </w:r>
          </w:p>
        </w:tc>
      </w:tr>
      <w:tr w:rsidR="007641C8" w:rsidRPr="00E23613" w14:paraId="2EE822AA"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35FE5A55" w14:textId="46347C6A" w:rsidR="004B72D7" w:rsidRDefault="004B72D7"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w:t>
            </w:r>
            <w:r w:rsidR="008D2790">
              <w:rPr>
                <w:rFonts w:ascii="Helvetica" w:hAnsi="Helvetica"/>
                <w:b/>
                <w:sz w:val="20"/>
                <w:szCs w:val="20"/>
              </w:rPr>
              <w:t xml:space="preserve">Sechelle </w:t>
            </w:r>
            <w:r w:rsidR="007C683F">
              <w:rPr>
                <w:rFonts w:ascii="Helvetica" w:hAnsi="Helvetica"/>
                <w:b/>
                <w:sz w:val="20"/>
                <w:szCs w:val="20"/>
              </w:rPr>
              <w:t>Contract</w:t>
            </w:r>
            <w:r w:rsidR="008D2790">
              <w:rPr>
                <w:rFonts w:ascii="Helvetica" w:hAnsi="Helvetica"/>
                <w:b/>
                <w:sz w:val="20"/>
                <w:szCs w:val="20"/>
              </w:rPr>
              <w:t xml:space="preserve"> Bleach</w:t>
            </w:r>
          </w:p>
          <w:p w14:paraId="139C43FC" w14:textId="77777777" w:rsidR="004B72D7" w:rsidRDefault="004B72D7" w:rsidP="007641C8">
            <w:pPr>
              <w:tabs>
                <w:tab w:val="left" w:pos="567"/>
              </w:tabs>
              <w:spacing w:before="60" w:after="60"/>
              <w:ind w:left="567" w:hanging="567"/>
              <w:rPr>
                <w:rFonts w:ascii="Helvetica" w:hAnsi="Helvetica"/>
                <w:b/>
                <w:sz w:val="20"/>
                <w:szCs w:val="20"/>
              </w:rPr>
            </w:pPr>
          </w:p>
          <w:p w14:paraId="70610FA3" w14:textId="77777777" w:rsidR="007641C8" w:rsidRDefault="004B72D7" w:rsidP="008D2790">
            <w:pPr>
              <w:tabs>
                <w:tab w:val="left" w:pos="567"/>
              </w:tabs>
              <w:spacing w:before="60" w:after="60"/>
              <w:ind w:left="567" w:hanging="567"/>
              <w:rPr>
                <w:rFonts w:ascii="Helvetica" w:hAnsi="Helvetica"/>
                <w:b/>
                <w:sz w:val="20"/>
                <w:szCs w:val="20"/>
              </w:rPr>
            </w:pPr>
            <w:r>
              <w:rPr>
                <w:rFonts w:ascii="Helvetica" w:hAnsi="Helvetica"/>
                <w:b/>
                <w:sz w:val="20"/>
                <w:szCs w:val="20"/>
              </w:rPr>
              <w:t xml:space="preserve">          </w:t>
            </w:r>
          </w:p>
          <w:p w14:paraId="56A1C644" w14:textId="77777777" w:rsidR="008D2790" w:rsidRDefault="008D2790" w:rsidP="008D2790">
            <w:pPr>
              <w:tabs>
                <w:tab w:val="left" w:pos="567"/>
              </w:tabs>
              <w:spacing w:before="60" w:after="60"/>
              <w:ind w:left="567" w:hanging="567"/>
              <w:rPr>
                <w:rFonts w:ascii="Helvetica" w:hAnsi="Helvetica"/>
                <w:b/>
                <w:sz w:val="20"/>
                <w:szCs w:val="20"/>
              </w:rPr>
            </w:pPr>
          </w:p>
          <w:p w14:paraId="174007D5" w14:textId="77777777" w:rsidR="008D2790" w:rsidRDefault="008D2790" w:rsidP="008D2790">
            <w:pPr>
              <w:tabs>
                <w:tab w:val="left" w:pos="567"/>
              </w:tabs>
              <w:spacing w:before="60" w:after="60"/>
              <w:ind w:left="567" w:hanging="567"/>
              <w:rPr>
                <w:rFonts w:ascii="Helvetica" w:hAnsi="Helvetica"/>
                <w:b/>
                <w:sz w:val="20"/>
                <w:szCs w:val="20"/>
              </w:rPr>
            </w:pPr>
          </w:p>
          <w:p w14:paraId="0E7923CA" w14:textId="77777777" w:rsidR="008D2790" w:rsidRDefault="008D2790" w:rsidP="008D2790">
            <w:pPr>
              <w:tabs>
                <w:tab w:val="left" w:pos="567"/>
              </w:tabs>
              <w:spacing w:before="60" w:after="60"/>
              <w:ind w:left="567" w:hanging="567"/>
              <w:rPr>
                <w:rFonts w:ascii="Helvetica" w:hAnsi="Helvetica"/>
                <w:b/>
                <w:sz w:val="20"/>
                <w:szCs w:val="20"/>
              </w:rPr>
            </w:pPr>
          </w:p>
          <w:p w14:paraId="461504ED" w14:textId="585EB2B4" w:rsidR="008D2790" w:rsidRPr="0019473D" w:rsidRDefault="008D2790" w:rsidP="008D2790">
            <w:pPr>
              <w:tabs>
                <w:tab w:val="left" w:pos="567"/>
              </w:tabs>
              <w:spacing w:before="60" w:after="60"/>
              <w:ind w:left="567" w:hanging="567"/>
              <w:rPr>
                <w:rFonts w:ascii="Helvetica" w:hAnsi="Helvetica"/>
                <w:b/>
                <w:sz w:val="20"/>
                <w:szCs w:val="20"/>
              </w:rPr>
            </w:pPr>
            <w:r>
              <w:rPr>
                <w:rFonts w:ascii="Helvetica" w:hAnsi="Helvetica"/>
                <w:b/>
                <w:sz w:val="20"/>
                <w:szCs w:val="20"/>
              </w:rPr>
              <w:t>Sodium Hypochlorite 14-15%</w:t>
            </w:r>
          </w:p>
        </w:tc>
        <w:tc>
          <w:tcPr>
            <w:tcW w:w="6241" w:type="dxa"/>
            <w:gridSpan w:val="4"/>
            <w:tcBorders>
              <w:top w:val="single" w:sz="4" w:space="0" w:color="auto"/>
              <w:left w:val="single" w:sz="4" w:space="0" w:color="auto"/>
              <w:bottom w:val="single" w:sz="4" w:space="0" w:color="auto"/>
              <w:right w:val="single" w:sz="4" w:space="0" w:color="auto"/>
            </w:tcBorders>
          </w:tcPr>
          <w:p w14:paraId="432566EA" w14:textId="34D8AAB3" w:rsidR="007641C8" w:rsidRDefault="008D2790" w:rsidP="007641C8">
            <w:pPr>
              <w:pStyle w:val="firstlevelheader"/>
              <w:spacing w:before="60" w:after="60"/>
              <w:rPr>
                <w:rFonts w:asciiTheme="majorHAnsi" w:hAnsiTheme="majorHAnsi"/>
                <w:b w:val="0"/>
                <w:sz w:val="20"/>
                <w:szCs w:val="20"/>
              </w:rPr>
            </w:pPr>
            <w:r>
              <w:rPr>
                <w:rFonts w:asciiTheme="majorHAnsi" w:hAnsiTheme="majorHAnsi"/>
                <w:b w:val="0"/>
                <w:sz w:val="20"/>
                <w:szCs w:val="20"/>
              </w:rPr>
              <w:lastRenderedPageBreak/>
              <w:t xml:space="preserve">inhalation rat LC50/15min: 10.5  </w:t>
            </w:r>
            <w:r w:rsidR="004B72D7">
              <w:rPr>
                <w:rFonts w:asciiTheme="majorHAnsi" w:hAnsiTheme="majorHAnsi"/>
                <w:b w:val="0"/>
                <w:sz w:val="20"/>
                <w:szCs w:val="20"/>
              </w:rPr>
              <w:t xml:space="preserve">            </w:t>
            </w:r>
            <w:r>
              <w:rPr>
                <w:rFonts w:asciiTheme="majorHAnsi" w:hAnsiTheme="majorHAnsi"/>
                <w:b w:val="0"/>
                <w:sz w:val="20"/>
                <w:szCs w:val="20"/>
              </w:rPr>
              <w:t xml:space="preserve">            Dermal rat LD: 2000mg/kg</w:t>
            </w:r>
          </w:p>
          <w:p w14:paraId="0CEA0031" w14:textId="77777777" w:rsidR="004B72D7" w:rsidRDefault="004B72D7" w:rsidP="007641C8">
            <w:pPr>
              <w:pStyle w:val="firstlevelheader"/>
              <w:spacing w:before="60" w:after="60"/>
              <w:rPr>
                <w:rFonts w:asciiTheme="majorHAnsi" w:hAnsiTheme="majorHAnsi"/>
                <w:b w:val="0"/>
                <w:sz w:val="20"/>
                <w:szCs w:val="20"/>
              </w:rPr>
            </w:pPr>
          </w:p>
          <w:p w14:paraId="43FA97AE" w14:textId="77777777" w:rsidR="004B72D7" w:rsidRDefault="008D2790" w:rsidP="008D2790">
            <w:pPr>
              <w:pStyle w:val="firstlevelheader"/>
              <w:spacing w:before="60" w:after="60"/>
              <w:rPr>
                <w:rFonts w:asciiTheme="majorHAnsi" w:hAnsiTheme="majorHAnsi"/>
                <w:b w:val="0"/>
                <w:sz w:val="20"/>
                <w:szCs w:val="20"/>
              </w:rPr>
            </w:pPr>
            <w:r>
              <w:rPr>
                <w:rFonts w:asciiTheme="majorHAnsi" w:hAnsiTheme="majorHAnsi"/>
                <w:b w:val="0"/>
                <w:sz w:val="20"/>
                <w:szCs w:val="20"/>
              </w:rPr>
              <w:t>Oral mouse LD50: 2900-3400mg/kg</w:t>
            </w:r>
          </w:p>
          <w:p w14:paraId="7F99C473" w14:textId="77777777" w:rsidR="008D2790" w:rsidRDefault="008D2790" w:rsidP="008D2790">
            <w:pPr>
              <w:pStyle w:val="firstlevelheader"/>
              <w:spacing w:before="60" w:after="60"/>
              <w:rPr>
                <w:rFonts w:asciiTheme="majorHAnsi" w:hAnsiTheme="majorHAnsi"/>
                <w:b w:val="0"/>
                <w:sz w:val="20"/>
                <w:szCs w:val="20"/>
              </w:rPr>
            </w:pPr>
          </w:p>
          <w:p w14:paraId="4912729A" w14:textId="77777777" w:rsidR="008D2790" w:rsidRDefault="008D2790" w:rsidP="008D2790">
            <w:pPr>
              <w:pStyle w:val="firstlevelheader"/>
              <w:spacing w:before="60" w:after="60"/>
              <w:rPr>
                <w:rFonts w:asciiTheme="majorHAnsi" w:hAnsiTheme="majorHAnsi"/>
                <w:b w:val="0"/>
                <w:sz w:val="20"/>
                <w:szCs w:val="20"/>
              </w:rPr>
            </w:pPr>
          </w:p>
          <w:p w14:paraId="63C35D7A" w14:textId="0AE24E62" w:rsidR="008D2790" w:rsidRDefault="008D2790" w:rsidP="008D2790">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Dermal rat LD50:2000                                                Oral rat LD50: 1100 </w:t>
            </w:r>
          </w:p>
          <w:p w14:paraId="2F6ACA85" w14:textId="24E49627" w:rsidR="008D2790" w:rsidRPr="00721A7F" w:rsidRDefault="008D2790" w:rsidP="008D2790">
            <w:pPr>
              <w:pStyle w:val="firstlevelheader"/>
              <w:spacing w:before="60" w:after="60"/>
              <w:rPr>
                <w:rFonts w:asciiTheme="majorHAnsi" w:hAnsiTheme="majorHAnsi"/>
                <w:b w:val="0"/>
                <w:sz w:val="20"/>
                <w:szCs w:val="20"/>
              </w:rPr>
            </w:pPr>
          </w:p>
        </w:tc>
      </w:tr>
      <w:tr w:rsidR="007641C8" w:rsidRPr="00E23613" w14:paraId="33825C3C" w14:textId="77777777" w:rsidTr="00D3750F">
        <w:tc>
          <w:tcPr>
            <w:tcW w:w="9558" w:type="dxa"/>
            <w:gridSpan w:val="7"/>
            <w:tcBorders>
              <w:top w:val="single" w:sz="4" w:space="0" w:color="auto"/>
              <w:left w:val="nil"/>
              <w:bottom w:val="single" w:sz="4" w:space="0" w:color="auto"/>
              <w:right w:val="nil"/>
            </w:tcBorders>
          </w:tcPr>
          <w:p w14:paraId="6C34753B" w14:textId="7C8B8ABD" w:rsidR="007641C8" w:rsidRPr="00E23613" w:rsidRDefault="007641C8" w:rsidP="007641C8">
            <w:pPr>
              <w:pStyle w:val="firstlevelheader"/>
              <w:tabs>
                <w:tab w:val="left" w:pos="567"/>
              </w:tabs>
              <w:spacing w:before="60" w:after="60"/>
              <w:rPr>
                <w:sz w:val="20"/>
                <w:szCs w:val="20"/>
              </w:rPr>
            </w:pPr>
            <w:r>
              <w:rPr>
                <w:sz w:val="20"/>
                <w:szCs w:val="20"/>
              </w:rPr>
              <w:lastRenderedPageBreak/>
              <w:t>12.2</w:t>
            </w:r>
            <w:r>
              <w:rPr>
                <w:sz w:val="20"/>
                <w:szCs w:val="20"/>
              </w:rPr>
              <w:tab/>
              <w:t>Persistence and degradability</w:t>
            </w:r>
          </w:p>
        </w:tc>
      </w:tr>
      <w:tr w:rsidR="007641C8" w:rsidRPr="00E23613" w14:paraId="6BE6C268"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B1930C1"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0070367B" w14:textId="5880C8D7" w:rsidR="007641C8" w:rsidRPr="00721A7F" w:rsidRDefault="008D2790" w:rsidP="007641C8">
            <w:pPr>
              <w:pStyle w:val="firstlevelheader"/>
              <w:spacing w:before="60" w:after="60"/>
              <w:rPr>
                <w:rFonts w:asciiTheme="majorHAnsi" w:hAnsiTheme="majorHAnsi"/>
                <w:b w:val="0"/>
                <w:sz w:val="20"/>
                <w:szCs w:val="20"/>
              </w:rPr>
            </w:pPr>
            <w:r>
              <w:rPr>
                <w:rFonts w:asciiTheme="majorHAnsi" w:hAnsiTheme="majorHAnsi"/>
                <w:b w:val="0"/>
                <w:sz w:val="20"/>
                <w:szCs w:val="20"/>
              </w:rPr>
              <w:t>More than 90%</w:t>
            </w:r>
            <w:r w:rsidR="007641C8" w:rsidRPr="00721A7F">
              <w:rPr>
                <w:rFonts w:asciiTheme="majorHAnsi" w:hAnsiTheme="majorHAnsi"/>
                <w:b w:val="0"/>
                <w:sz w:val="20"/>
                <w:szCs w:val="20"/>
              </w:rPr>
              <w:t xml:space="preserve"> biodegradable</w:t>
            </w:r>
          </w:p>
        </w:tc>
      </w:tr>
      <w:tr w:rsidR="007641C8" w:rsidRPr="00E23613" w14:paraId="1F6CA802" w14:textId="77777777" w:rsidTr="00D3750F">
        <w:tc>
          <w:tcPr>
            <w:tcW w:w="9558" w:type="dxa"/>
            <w:gridSpan w:val="7"/>
            <w:tcBorders>
              <w:top w:val="single" w:sz="4" w:space="0" w:color="auto"/>
              <w:left w:val="nil"/>
              <w:bottom w:val="single" w:sz="4" w:space="0" w:color="auto"/>
              <w:right w:val="nil"/>
            </w:tcBorders>
          </w:tcPr>
          <w:p w14:paraId="33DC2463" w14:textId="1B9134D6" w:rsidR="007641C8" w:rsidRPr="00E23613" w:rsidRDefault="007641C8" w:rsidP="007641C8">
            <w:pPr>
              <w:pStyle w:val="firstlevelheader"/>
              <w:tabs>
                <w:tab w:val="left" w:pos="567"/>
              </w:tabs>
              <w:spacing w:before="60" w:after="60"/>
              <w:rPr>
                <w:sz w:val="20"/>
                <w:szCs w:val="20"/>
              </w:rPr>
            </w:pPr>
            <w:r>
              <w:rPr>
                <w:sz w:val="20"/>
                <w:szCs w:val="20"/>
              </w:rPr>
              <w:t>12.3</w:t>
            </w:r>
            <w:r>
              <w:rPr>
                <w:sz w:val="20"/>
                <w:szCs w:val="20"/>
              </w:rPr>
              <w:tab/>
              <w:t>Bioaccumulative potential</w:t>
            </w:r>
          </w:p>
        </w:tc>
      </w:tr>
      <w:tr w:rsidR="007641C8" w:rsidRPr="00E23613" w14:paraId="2F77C366"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676177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1B6FEA2F" w14:textId="21C05B5E"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Does not bioaccumulate</w:t>
            </w:r>
          </w:p>
        </w:tc>
      </w:tr>
      <w:tr w:rsidR="007641C8" w:rsidRPr="00E23613" w14:paraId="454CEBE2" w14:textId="77777777" w:rsidTr="00D3750F">
        <w:tc>
          <w:tcPr>
            <w:tcW w:w="9558" w:type="dxa"/>
            <w:gridSpan w:val="7"/>
            <w:tcBorders>
              <w:top w:val="single" w:sz="4" w:space="0" w:color="auto"/>
              <w:left w:val="nil"/>
              <w:bottom w:val="single" w:sz="4" w:space="0" w:color="auto"/>
              <w:right w:val="nil"/>
            </w:tcBorders>
          </w:tcPr>
          <w:p w14:paraId="2CA4B1FC" w14:textId="2F5336BB" w:rsidR="007641C8" w:rsidRPr="00E23613" w:rsidRDefault="007641C8" w:rsidP="007641C8">
            <w:pPr>
              <w:pStyle w:val="firstlevelheader"/>
              <w:tabs>
                <w:tab w:val="left" w:pos="567"/>
              </w:tabs>
              <w:spacing w:before="60" w:after="60"/>
              <w:rPr>
                <w:sz w:val="20"/>
                <w:szCs w:val="20"/>
              </w:rPr>
            </w:pPr>
            <w:r>
              <w:rPr>
                <w:sz w:val="20"/>
                <w:szCs w:val="20"/>
              </w:rPr>
              <w:t>12.4</w:t>
            </w:r>
            <w:r>
              <w:rPr>
                <w:sz w:val="20"/>
                <w:szCs w:val="20"/>
              </w:rPr>
              <w:tab/>
              <w:t>Mobility in soil</w:t>
            </w:r>
          </w:p>
        </w:tc>
      </w:tr>
      <w:tr w:rsidR="007641C8" w:rsidRPr="00E23613" w14:paraId="5D5A6B96"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3302270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74A0F16A" w14:textId="6B7DEA15"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let product contaminate subsoil.</w:t>
            </w:r>
          </w:p>
        </w:tc>
      </w:tr>
      <w:tr w:rsidR="007641C8" w:rsidRPr="00E23613" w14:paraId="6B1D28ED" w14:textId="77777777" w:rsidTr="00D3750F">
        <w:tc>
          <w:tcPr>
            <w:tcW w:w="9558" w:type="dxa"/>
            <w:gridSpan w:val="7"/>
            <w:tcBorders>
              <w:top w:val="single" w:sz="4" w:space="0" w:color="auto"/>
              <w:left w:val="nil"/>
              <w:bottom w:val="single" w:sz="4" w:space="0" w:color="auto"/>
              <w:right w:val="nil"/>
            </w:tcBorders>
          </w:tcPr>
          <w:p w14:paraId="26677C6D" w14:textId="2CF40892" w:rsidR="007641C8" w:rsidRPr="00E23613" w:rsidRDefault="007641C8" w:rsidP="007641C8">
            <w:pPr>
              <w:pStyle w:val="firstlevelheader"/>
              <w:tabs>
                <w:tab w:val="left" w:pos="567"/>
              </w:tabs>
              <w:spacing w:before="60" w:after="60"/>
              <w:rPr>
                <w:sz w:val="20"/>
                <w:szCs w:val="20"/>
              </w:rPr>
            </w:pPr>
            <w:r>
              <w:rPr>
                <w:sz w:val="20"/>
                <w:szCs w:val="20"/>
              </w:rPr>
              <w:t>12.5</w:t>
            </w:r>
            <w:r>
              <w:rPr>
                <w:sz w:val="20"/>
                <w:szCs w:val="20"/>
              </w:rPr>
              <w:tab/>
              <w:t>Results of PBT and vPvB assessment</w:t>
            </w:r>
          </w:p>
        </w:tc>
      </w:tr>
      <w:tr w:rsidR="007641C8" w:rsidRPr="00E23613" w14:paraId="52E06293"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58B8094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2749BCE5" w14:textId="2F34BE0D" w:rsidR="007641C8" w:rsidRPr="00721A7F" w:rsidRDefault="008D2790" w:rsidP="007641C8">
            <w:pPr>
              <w:pStyle w:val="firstlevelheader"/>
              <w:spacing w:before="60" w:after="60"/>
              <w:rPr>
                <w:rFonts w:asciiTheme="majorHAnsi" w:hAnsiTheme="majorHAnsi"/>
                <w:b w:val="0"/>
                <w:sz w:val="20"/>
                <w:szCs w:val="20"/>
              </w:rPr>
            </w:pPr>
            <w:r>
              <w:rPr>
                <w:rFonts w:asciiTheme="majorHAnsi" w:hAnsiTheme="majorHAnsi"/>
                <w:b w:val="0"/>
                <w:sz w:val="20"/>
                <w:szCs w:val="20"/>
              </w:rPr>
              <w:t>DNEL: derived no effect level</w:t>
            </w:r>
          </w:p>
        </w:tc>
      </w:tr>
      <w:tr w:rsidR="007641C8" w:rsidRPr="00E23613" w14:paraId="08C2A7C1" w14:textId="77777777" w:rsidTr="00D3750F">
        <w:tc>
          <w:tcPr>
            <w:tcW w:w="9558" w:type="dxa"/>
            <w:gridSpan w:val="7"/>
            <w:tcBorders>
              <w:top w:val="single" w:sz="4" w:space="0" w:color="auto"/>
              <w:left w:val="nil"/>
              <w:bottom w:val="single" w:sz="4" w:space="0" w:color="auto"/>
              <w:right w:val="nil"/>
            </w:tcBorders>
          </w:tcPr>
          <w:p w14:paraId="28F98DD3" w14:textId="4023CA52" w:rsidR="007641C8" w:rsidRPr="00E23613" w:rsidRDefault="007641C8" w:rsidP="007641C8">
            <w:pPr>
              <w:pStyle w:val="firstlevelheader"/>
              <w:tabs>
                <w:tab w:val="left" w:pos="567"/>
              </w:tabs>
              <w:spacing w:before="60" w:after="60"/>
              <w:rPr>
                <w:sz w:val="20"/>
                <w:szCs w:val="20"/>
              </w:rPr>
            </w:pPr>
            <w:r>
              <w:rPr>
                <w:sz w:val="20"/>
                <w:szCs w:val="20"/>
              </w:rPr>
              <w:t>12.6</w:t>
            </w:r>
            <w:r>
              <w:rPr>
                <w:sz w:val="20"/>
                <w:szCs w:val="20"/>
              </w:rPr>
              <w:tab/>
              <w:t>Other adverse effects</w:t>
            </w:r>
          </w:p>
        </w:tc>
      </w:tr>
      <w:tr w:rsidR="007641C8" w:rsidRPr="00E23613" w14:paraId="22BE68B4"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EAA5142"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56FC2904" w14:textId="0270E981" w:rsidR="007641C8" w:rsidRPr="00B36E1B" w:rsidRDefault="00D15BAB" w:rsidP="007641C8">
            <w:pPr>
              <w:pStyle w:val="firstlevelheader"/>
              <w:spacing w:before="60" w:after="60"/>
              <w:rPr>
                <w:b w:val="0"/>
                <w:sz w:val="20"/>
                <w:szCs w:val="20"/>
              </w:rPr>
            </w:pPr>
            <w:r>
              <w:rPr>
                <w:rFonts w:asciiTheme="majorHAnsi" w:hAnsiTheme="majorHAnsi"/>
                <w:b w:val="0"/>
                <w:sz w:val="20"/>
                <w:szCs w:val="20"/>
              </w:rPr>
              <w:t>DNEL: derived no effect level</w:t>
            </w:r>
          </w:p>
        </w:tc>
      </w:tr>
      <w:tr w:rsidR="007641C8" w:rsidRPr="00E23613" w14:paraId="5314C8E3" w14:textId="77777777" w:rsidTr="00D3750F">
        <w:tc>
          <w:tcPr>
            <w:tcW w:w="3317" w:type="dxa"/>
            <w:gridSpan w:val="3"/>
            <w:tcBorders>
              <w:top w:val="single" w:sz="4" w:space="0" w:color="auto"/>
              <w:left w:val="nil"/>
              <w:bottom w:val="single" w:sz="4" w:space="0" w:color="auto"/>
              <w:right w:val="nil"/>
            </w:tcBorders>
            <w:shd w:val="clear" w:color="auto" w:fill="auto"/>
          </w:tcPr>
          <w:p w14:paraId="33862609" w14:textId="77777777" w:rsidR="007641C8" w:rsidRDefault="007641C8" w:rsidP="007641C8">
            <w:pPr>
              <w:tabs>
                <w:tab w:val="left" w:pos="567"/>
              </w:tabs>
              <w:spacing w:before="60" w:after="60"/>
              <w:ind w:left="567" w:hanging="567"/>
              <w:rPr>
                <w:rFonts w:ascii="Helvetica" w:hAnsi="Helvetica"/>
                <w:b/>
                <w:sz w:val="20"/>
                <w:szCs w:val="20"/>
              </w:rPr>
            </w:pPr>
          </w:p>
          <w:p w14:paraId="3C6DEB01" w14:textId="77777777" w:rsidR="007641C8" w:rsidRDefault="007641C8" w:rsidP="007641C8">
            <w:pPr>
              <w:tabs>
                <w:tab w:val="left" w:pos="567"/>
              </w:tabs>
              <w:spacing w:before="60" w:after="60"/>
              <w:ind w:left="567" w:hanging="567"/>
              <w:rPr>
                <w:rFonts w:ascii="Helvetica" w:hAnsi="Helvetica"/>
                <w:b/>
                <w:sz w:val="20"/>
                <w:szCs w:val="20"/>
              </w:rPr>
            </w:pPr>
          </w:p>
          <w:p w14:paraId="5FDD66FE" w14:textId="77777777" w:rsidR="007641C8" w:rsidRDefault="007641C8" w:rsidP="007641C8">
            <w:pPr>
              <w:tabs>
                <w:tab w:val="left" w:pos="567"/>
              </w:tabs>
              <w:spacing w:before="60" w:after="60"/>
              <w:ind w:left="567" w:hanging="567"/>
              <w:rPr>
                <w:rFonts w:ascii="Helvetica" w:hAnsi="Helvetica"/>
                <w:b/>
                <w:sz w:val="20"/>
                <w:szCs w:val="20"/>
              </w:rPr>
            </w:pPr>
          </w:p>
          <w:p w14:paraId="4BC5121D" w14:textId="77777777" w:rsidR="007641C8" w:rsidRDefault="007641C8" w:rsidP="007641C8">
            <w:pPr>
              <w:tabs>
                <w:tab w:val="left" w:pos="567"/>
              </w:tabs>
              <w:spacing w:before="60" w:after="60"/>
              <w:ind w:left="567" w:hanging="567"/>
              <w:rPr>
                <w:rFonts w:ascii="Helvetica" w:hAnsi="Helvetica"/>
                <w:b/>
                <w:sz w:val="20"/>
                <w:szCs w:val="20"/>
              </w:rPr>
            </w:pPr>
          </w:p>
          <w:p w14:paraId="73DF5F8F" w14:textId="77777777" w:rsidR="007641C8"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5B61D427" w14:textId="77777777" w:rsidR="007641C8" w:rsidRPr="00E23613" w:rsidRDefault="007641C8" w:rsidP="007641C8">
            <w:pPr>
              <w:pStyle w:val="firstlevelheader"/>
              <w:spacing w:before="60" w:after="60"/>
              <w:rPr>
                <w:sz w:val="20"/>
                <w:szCs w:val="20"/>
              </w:rPr>
            </w:pPr>
          </w:p>
        </w:tc>
      </w:tr>
      <w:tr w:rsidR="007641C8" w:rsidRPr="00E23613" w14:paraId="36D30216"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0872CA99" w14:textId="2EB358D2" w:rsidR="007641C8" w:rsidRPr="00E23613" w:rsidRDefault="007641C8" w:rsidP="007641C8">
            <w:pPr>
              <w:pStyle w:val="firstlevelheader"/>
              <w:spacing w:before="60" w:after="60"/>
              <w:rPr>
                <w:sz w:val="20"/>
                <w:szCs w:val="20"/>
              </w:rPr>
            </w:pPr>
            <w:r>
              <w:rPr>
                <w:sz w:val="20"/>
                <w:szCs w:val="20"/>
              </w:rPr>
              <w:t>Section 13</w:t>
            </w:r>
            <w:r w:rsidRPr="007F6E97">
              <w:rPr>
                <w:sz w:val="20"/>
                <w:szCs w:val="20"/>
              </w:rPr>
              <w:t xml:space="preserve">: </w:t>
            </w:r>
            <w:r>
              <w:rPr>
                <w:sz w:val="20"/>
                <w:szCs w:val="20"/>
              </w:rPr>
              <w:t>Disposal Considerations</w:t>
            </w:r>
          </w:p>
        </w:tc>
      </w:tr>
      <w:tr w:rsidR="007641C8" w:rsidRPr="00E23613" w14:paraId="2461A613" w14:textId="77777777" w:rsidTr="00D3750F">
        <w:tc>
          <w:tcPr>
            <w:tcW w:w="9558" w:type="dxa"/>
            <w:gridSpan w:val="7"/>
            <w:tcBorders>
              <w:top w:val="single" w:sz="4" w:space="0" w:color="auto"/>
              <w:left w:val="nil"/>
              <w:bottom w:val="single" w:sz="4" w:space="0" w:color="auto"/>
              <w:right w:val="nil"/>
            </w:tcBorders>
          </w:tcPr>
          <w:p w14:paraId="5803C9CD" w14:textId="579F8A7E" w:rsidR="007641C8" w:rsidRPr="00E23613" w:rsidRDefault="007641C8" w:rsidP="007641C8">
            <w:pPr>
              <w:pStyle w:val="firstlevelheader"/>
              <w:tabs>
                <w:tab w:val="left" w:pos="567"/>
              </w:tabs>
              <w:spacing w:before="60" w:after="60"/>
              <w:rPr>
                <w:sz w:val="20"/>
                <w:szCs w:val="20"/>
              </w:rPr>
            </w:pPr>
            <w:r>
              <w:rPr>
                <w:sz w:val="20"/>
                <w:szCs w:val="20"/>
              </w:rPr>
              <w:t>13.1</w:t>
            </w:r>
            <w:r>
              <w:rPr>
                <w:sz w:val="20"/>
                <w:szCs w:val="20"/>
              </w:rPr>
              <w:tab/>
              <w:t>Waste treatment methods</w:t>
            </w:r>
          </w:p>
        </w:tc>
      </w:tr>
      <w:tr w:rsidR="007641C8" w:rsidRPr="00E23613" w14:paraId="4AF5681B"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512CF042" w14:textId="2262B9F6" w:rsidR="007641C8" w:rsidRPr="0019473D"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4409E726" w14:textId="3DFB37E8"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Discharge used solutions to drain. Small amounts (less than 5 litres) of unwanted product may be flushed with water to sewer. Large volumes must be sent for disposal as special waste. Rinse out empty container with water and consign to normal waste.</w:t>
            </w:r>
          </w:p>
        </w:tc>
      </w:tr>
      <w:tr w:rsidR="007641C8" w:rsidRPr="00E23613" w14:paraId="6870F111" w14:textId="77777777" w:rsidTr="00D3750F">
        <w:tc>
          <w:tcPr>
            <w:tcW w:w="3317" w:type="dxa"/>
            <w:gridSpan w:val="3"/>
            <w:tcBorders>
              <w:top w:val="single" w:sz="4" w:space="0" w:color="auto"/>
              <w:left w:val="nil"/>
              <w:bottom w:val="single" w:sz="4" w:space="0" w:color="auto"/>
              <w:right w:val="nil"/>
            </w:tcBorders>
            <w:shd w:val="clear" w:color="auto" w:fill="auto"/>
          </w:tcPr>
          <w:p w14:paraId="2E40EC91" w14:textId="4FC48D21" w:rsidR="007641C8" w:rsidRPr="00B50C28" w:rsidRDefault="007641C8" w:rsidP="007641C8">
            <w:pPr>
              <w:pStyle w:val="firstlevelheader"/>
              <w:tabs>
                <w:tab w:val="left" w:pos="567"/>
              </w:tabs>
              <w:spacing w:before="60" w:after="60"/>
              <w:rPr>
                <w:sz w:val="20"/>
                <w:szCs w:val="20"/>
              </w:rPr>
            </w:pPr>
            <w:r w:rsidRPr="00B50C28">
              <w:rPr>
                <w:sz w:val="20"/>
                <w:szCs w:val="20"/>
              </w:rPr>
              <w:t>General information</w:t>
            </w:r>
          </w:p>
        </w:tc>
        <w:tc>
          <w:tcPr>
            <w:tcW w:w="6241" w:type="dxa"/>
            <w:gridSpan w:val="4"/>
            <w:tcBorders>
              <w:top w:val="single" w:sz="4" w:space="0" w:color="auto"/>
              <w:left w:val="nil"/>
              <w:bottom w:val="single" w:sz="4" w:space="0" w:color="auto"/>
              <w:right w:val="nil"/>
            </w:tcBorders>
          </w:tcPr>
          <w:p w14:paraId="0BC039AA" w14:textId="77777777" w:rsidR="007641C8" w:rsidRPr="00E23613" w:rsidRDefault="007641C8" w:rsidP="007641C8">
            <w:pPr>
              <w:pStyle w:val="firstlevelheader"/>
              <w:spacing w:before="60" w:after="60"/>
              <w:rPr>
                <w:sz w:val="20"/>
                <w:szCs w:val="20"/>
              </w:rPr>
            </w:pPr>
          </w:p>
        </w:tc>
      </w:tr>
      <w:tr w:rsidR="007641C8" w:rsidRPr="00E23613" w14:paraId="105523B5"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ADAB35C"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231FA6F7" w14:textId="6254B554" w:rsidR="007641C8" w:rsidRPr="00A94D39" w:rsidRDefault="007641C8" w:rsidP="007641C8">
            <w:pPr>
              <w:pStyle w:val="firstlevelheader"/>
              <w:spacing w:before="60" w:after="60"/>
              <w:rPr>
                <w:rFonts w:asciiTheme="majorHAnsi" w:hAnsiTheme="majorHAnsi"/>
                <w:b w:val="0"/>
                <w:sz w:val="20"/>
                <w:szCs w:val="20"/>
              </w:rPr>
            </w:pPr>
            <w:r w:rsidRPr="00A94D39">
              <w:rPr>
                <w:rFonts w:asciiTheme="majorHAnsi" w:hAnsiTheme="majorHAnsi"/>
                <w:b w:val="0"/>
                <w:sz w:val="20"/>
                <w:szCs w:val="20"/>
              </w:rPr>
              <w:t>This product is considered as none hazardous</w:t>
            </w:r>
          </w:p>
        </w:tc>
      </w:tr>
      <w:tr w:rsidR="007641C8" w:rsidRPr="00E23613" w14:paraId="5248C922" w14:textId="77777777" w:rsidTr="00D3750F">
        <w:tc>
          <w:tcPr>
            <w:tcW w:w="3317" w:type="dxa"/>
            <w:gridSpan w:val="3"/>
            <w:tcBorders>
              <w:top w:val="single" w:sz="4" w:space="0" w:color="auto"/>
              <w:left w:val="nil"/>
              <w:bottom w:val="single" w:sz="4" w:space="0" w:color="auto"/>
              <w:right w:val="nil"/>
            </w:tcBorders>
            <w:shd w:val="clear" w:color="auto" w:fill="auto"/>
          </w:tcPr>
          <w:p w14:paraId="56063D51" w14:textId="42671A55" w:rsidR="007641C8" w:rsidRPr="00B50C28" w:rsidRDefault="007641C8" w:rsidP="007641C8">
            <w:pPr>
              <w:pStyle w:val="firstlevelheader"/>
              <w:tabs>
                <w:tab w:val="left" w:pos="567"/>
              </w:tabs>
              <w:spacing w:before="60" w:after="60"/>
              <w:rPr>
                <w:sz w:val="20"/>
                <w:szCs w:val="20"/>
              </w:rPr>
            </w:pPr>
            <w:r w:rsidRPr="00B50C28">
              <w:rPr>
                <w:sz w:val="20"/>
                <w:szCs w:val="20"/>
              </w:rPr>
              <w:t>Disposal methods</w:t>
            </w:r>
          </w:p>
        </w:tc>
        <w:tc>
          <w:tcPr>
            <w:tcW w:w="6241" w:type="dxa"/>
            <w:gridSpan w:val="4"/>
            <w:tcBorders>
              <w:top w:val="single" w:sz="4" w:space="0" w:color="auto"/>
              <w:left w:val="nil"/>
              <w:bottom w:val="single" w:sz="4" w:space="0" w:color="auto"/>
              <w:right w:val="nil"/>
            </w:tcBorders>
          </w:tcPr>
          <w:p w14:paraId="486B2A76" w14:textId="77777777" w:rsidR="007641C8" w:rsidRPr="00E23613" w:rsidRDefault="007641C8" w:rsidP="007641C8">
            <w:pPr>
              <w:pStyle w:val="firstlevelheader"/>
              <w:spacing w:before="60" w:after="60"/>
              <w:rPr>
                <w:sz w:val="20"/>
                <w:szCs w:val="20"/>
              </w:rPr>
            </w:pPr>
          </w:p>
        </w:tc>
      </w:tr>
      <w:tr w:rsidR="007641C8" w:rsidRPr="00E23613" w14:paraId="18EA402A"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D477F4B"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2AEB1DFD" w14:textId="15DA7AB5"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Local and national regulations. This material and its container must be disposed of in a safe way.</w:t>
            </w:r>
          </w:p>
        </w:tc>
      </w:tr>
      <w:tr w:rsidR="007641C8" w:rsidRPr="00E23613" w14:paraId="4CF720AD" w14:textId="77777777" w:rsidTr="00D3750F">
        <w:tc>
          <w:tcPr>
            <w:tcW w:w="3317" w:type="dxa"/>
            <w:gridSpan w:val="3"/>
            <w:tcBorders>
              <w:top w:val="single" w:sz="4" w:space="0" w:color="auto"/>
              <w:left w:val="nil"/>
              <w:bottom w:val="single" w:sz="4" w:space="0" w:color="auto"/>
              <w:right w:val="nil"/>
            </w:tcBorders>
            <w:shd w:val="clear" w:color="auto" w:fill="auto"/>
          </w:tcPr>
          <w:p w14:paraId="353EF4B8" w14:textId="086A110A" w:rsidR="007641C8" w:rsidRPr="00B50C28" w:rsidRDefault="007641C8" w:rsidP="007641C8">
            <w:pPr>
              <w:pStyle w:val="firstlevelheader"/>
              <w:tabs>
                <w:tab w:val="left" w:pos="567"/>
              </w:tabs>
              <w:spacing w:before="60" w:after="60"/>
              <w:rPr>
                <w:sz w:val="20"/>
                <w:szCs w:val="20"/>
              </w:rPr>
            </w:pPr>
            <w:r w:rsidRPr="00B50C28">
              <w:rPr>
                <w:sz w:val="20"/>
                <w:szCs w:val="20"/>
              </w:rPr>
              <w:t>Disposal of packaging</w:t>
            </w:r>
          </w:p>
        </w:tc>
        <w:tc>
          <w:tcPr>
            <w:tcW w:w="6241" w:type="dxa"/>
            <w:gridSpan w:val="4"/>
            <w:tcBorders>
              <w:top w:val="single" w:sz="4" w:space="0" w:color="auto"/>
              <w:left w:val="nil"/>
              <w:bottom w:val="single" w:sz="4" w:space="0" w:color="auto"/>
              <w:right w:val="nil"/>
            </w:tcBorders>
          </w:tcPr>
          <w:p w14:paraId="4B3F0D89" w14:textId="77777777" w:rsidR="007641C8" w:rsidRPr="00721A7F" w:rsidRDefault="007641C8" w:rsidP="007641C8">
            <w:pPr>
              <w:pStyle w:val="firstlevelheader"/>
              <w:spacing w:before="60" w:after="60"/>
              <w:rPr>
                <w:rFonts w:asciiTheme="majorHAnsi" w:hAnsiTheme="majorHAnsi"/>
                <w:sz w:val="20"/>
                <w:szCs w:val="20"/>
              </w:rPr>
            </w:pPr>
          </w:p>
        </w:tc>
      </w:tr>
      <w:tr w:rsidR="007641C8" w:rsidRPr="00E23613" w14:paraId="76E2195B"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6DAC4925"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057F11FF" w14:textId="37F5A937"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Empty containers can be cleaned with water. empty containers can be sent for disposal or recycling.</w:t>
            </w:r>
          </w:p>
        </w:tc>
      </w:tr>
      <w:tr w:rsidR="007641C8" w:rsidRPr="00E23613" w14:paraId="787697E1" w14:textId="77777777" w:rsidTr="00D3750F">
        <w:tc>
          <w:tcPr>
            <w:tcW w:w="3317" w:type="dxa"/>
            <w:gridSpan w:val="3"/>
            <w:tcBorders>
              <w:top w:val="single" w:sz="4" w:space="0" w:color="auto"/>
              <w:left w:val="nil"/>
              <w:bottom w:val="single" w:sz="4" w:space="0" w:color="auto"/>
              <w:right w:val="nil"/>
            </w:tcBorders>
            <w:shd w:val="clear" w:color="auto" w:fill="auto"/>
          </w:tcPr>
          <w:p w14:paraId="3C29F105" w14:textId="77777777" w:rsidR="007641C8"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301032B8" w14:textId="77777777" w:rsidR="007641C8" w:rsidRPr="00E23613" w:rsidRDefault="007641C8" w:rsidP="007641C8">
            <w:pPr>
              <w:pStyle w:val="firstlevelheader"/>
              <w:spacing w:before="60" w:after="60"/>
              <w:rPr>
                <w:sz w:val="20"/>
                <w:szCs w:val="20"/>
              </w:rPr>
            </w:pPr>
          </w:p>
        </w:tc>
      </w:tr>
      <w:tr w:rsidR="007641C8" w:rsidRPr="00E23613" w14:paraId="65FA4E34"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5E726785" w14:textId="115746B4" w:rsidR="007641C8" w:rsidRPr="00E23613" w:rsidRDefault="007641C8" w:rsidP="007641C8">
            <w:pPr>
              <w:pStyle w:val="firstlevelheader"/>
              <w:spacing w:before="60" w:after="60"/>
              <w:rPr>
                <w:sz w:val="20"/>
                <w:szCs w:val="20"/>
              </w:rPr>
            </w:pPr>
            <w:r>
              <w:rPr>
                <w:sz w:val="20"/>
                <w:szCs w:val="20"/>
              </w:rPr>
              <w:t>Section 14</w:t>
            </w:r>
            <w:r w:rsidRPr="007F6E97">
              <w:rPr>
                <w:sz w:val="20"/>
                <w:szCs w:val="20"/>
              </w:rPr>
              <w:t xml:space="preserve">: </w:t>
            </w:r>
            <w:r>
              <w:rPr>
                <w:sz w:val="20"/>
                <w:szCs w:val="20"/>
              </w:rPr>
              <w:t>Transport Information</w:t>
            </w:r>
          </w:p>
        </w:tc>
      </w:tr>
      <w:tr w:rsidR="007641C8" w:rsidRPr="00E23613" w14:paraId="08F30A44"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7C9C9494" w14:textId="3E248B20"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ADR/RID</w:t>
            </w:r>
          </w:p>
        </w:tc>
        <w:tc>
          <w:tcPr>
            <w:tcW w:w="6241" w:type="dxa"/>
            <w:gridSpan w:val="4"/>
            <w:tcBorders>
              <w:top w:val="single" w:sz="4" w:space="0" w:color="auto"/>
              <w:left w:val="single" w:sz="4" w:space="0" w:color="auto"/>
              <w:bottom w:val="nil"/>
              <w:right w:val="single" w:sz="4" w:space="0" w:color="auto"/>
            </w:tcBorders>
          </w:tcPr>
          <w:p w14:paraId="1DFCDE90" w14:textId="540D0CDA"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w:t>
            </w:r>
          </w:p>
        </w:tc>
      </w:tr>
      <w:tr w:rsidR="007641C8" w:rsidRPr="00E23613" w14:paraId="4F0331F7" w14:textId="77777777" w:rsidTr="00D3750F">
        <w:tc>
          <w:tcPr>
            <w:tcW w:w="3317" w:type="dxa"/>
            <w:gridSpan w:val="3"/>
            <w:tcBorders>
              <w:top w:val="nil"/>
              <w:left w:val="single" w:sz="4" w:space="0" w:color="auto"/>
              <w:bottom w:val="nil"/>
              <w:right w:val="single" w:sz="4" w:space="0" w:color="auto"/>
            </w:tcBorders>
            <w:shd w:val="clear" w:color="auto" w:fill="D9D9D9"/>
          </w:tcPr>
          <w:p w14:paraId="713EA813" w14:textId="1AFA1E8C" w:rsidR="007641C8"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IMDG</w:t>
            </w:r>
          </w:p>
        </w:tc>
        <w:tc>
          <w:tcPr>
            <w:tcW w:w="6241" w:type="dxa"/>
            <w:gridSpan w:val="4"/>
            <w:tcBorders>
              <w:top w:val="nil"/>
              <w:left w:val="single" w:sz="4" w:space="0" w:color="auto"/>
              <w:bottom w:val="nil"/>
              <w:right w:val="single" w:sz="4" w:space="0" w:color="auto"/>
            </w:tcBorders>
          </w:tcPr>
          <w:p w14:paraId="0BC2E621" w14:textId="01DB780E" w:rsidR="007641C8" w:rsidRPr="00721A7F" w:rsidRDefault="007641C8" w:rsidP="007641C8">
            <w:pPr>
              <w:pStyle w:val="firstlevelheader"/>
              <w:spacing w:before="60" w:after="60"/>
              <w:rPr>
                <w:rFonts w:asciiTheme="majorHAnsi" w:hAnsiTheme="majorHAnsi"/>
                <w:sz w:val="20"/>
                <w:szCs w:val="20"/>
              </w:rPr>
            </w:pPr>
            <w:r w:rsidRPr="00721A7F">
              <w:rPr>
                <w:rFonts w:asciiTheme="majorHAnsi" w:hAnsiTheme="majorHAnsi"/>
                <w:b w:val="0"/>
                <w:sz w:val="20"/>
                <w:szCs w:val="20"/>
              </w:rPr>
              <w:t>The product is not classified as dangerous for carriage.</w:t>
            </w:r>
          </w:p>
        </w:tc>
      </w:tr>
      <w:tr w:rsidR="007641C8" w:rsidRPr="00E23613" w14:paraId="320A7591"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671529E7" w14:textId="564CFBAA" w:rsidR="007641C8"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IATA</w:t>
            </w:r>
          </w:p>
        </w:tc>
        <w:tc>
          <w:tcPr>
            <w:tcW w:w="6241" w:type="dxa"/>
            <w:gridSpan w:val="4"/>
            <w:tcBorders>
              <w:top w:val="nil"/>
              <w:left w:val="single" w:sz="4" w:space="0" w:color="auto"/>
              <w:bottom w:val="single" w:sz="4" w:space="0" w:color="auto"/>
              <w:right w:val="single" w:sz="4" w:space="0" w:color="auto"/>
            </w:tcBorders>
          </w:tcPr>
          <w:p w14:paraId="31F57EB3" w14:textId="5B995892" w:rsidR="007641C8" w:rsidRPr="00721A7F" w:rsidRDefault="007641C8" w:rsidP="007641C8">
            <w:pPr>
              <w:pStyle w:val="firstlevelheader"/>
              <w:spacing w:before="60" w:after="60"/>
              <w:rPr>
                <w:rFonts w:asciiTheme="majorHAnsi" w:hAnsiTheme="majorHAnsi"/>
                <w:sz w:val="20"/>
                <w:szCs w:val="20"/>
              </w:rPr>
            </w:pPr>
            <w:r w:rsidRPr="00721A7F">
              <w:rPr>
                <w:rFonts w:asciiTheme="majorHAnsi" w:hAnsiTheme="majorHAnsi"/>
                <w:b w:val="0"/>
                <w:sz w:val="20"/>
                <w:szCs w:val="20"/>
              </w:rPr>
              <w:t>The product is not classified as dangerous for carriage.</w:t>
            </w:r>
          </w:p>
        </w:tc>
      </w:tr>
      <w:tr w:rsidR="007641C8" w:rsidRPr="00E23613" w14:paraId="706DA57C" w14:textId="77777777" w:rsidTr="00D3750F">
        <w:tc>
          <w:tcPr>
            <w:tcW w:w="3317" w:type="dxa"/>
            <w:gridSpan w:val="3"/>
            <w:tcBorders>
              <w:top w:val="single" w:sz="4" w:space="0" w:color="auto"/>
              <w:left w:val="nil"/>
              <w:bottom w:val="single" w:sz="4" w:space="0" w:color="auto"/>
              <w:right w:val="nil"/>
            </w:tcBorders>
            <w:shd w:val="clear" w:color="auto" w:fill="auto"/>
          </w:tcPr>
          <w:p w14:paraId="3871B13A" w14:textId="77777777" w:rsidR="007641C8"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7CA8BD28" w14:textId="77777777" w:rsidR="007641C8" w:rsidRPr="00E23613" w:rsidRDefault="007641C8" w:rsidP="007641C8">
            <w:pPr>
              <w:pStyle w:val="firstlevelheader"/>
              <w:spacing w:before="60" w:after="60"/>
              <w:rPr>
                <w:sz w:val="20"/>
                <w:szCs w:val="20"/>
              </w:rPr>
            </w:pPr>
          </w:p>
        </w:tc>
      </w:tr>
      <w:tr w:rsidR="007641C8" w:rsidRPr="00E23613" w14:paraId="0C9852C2"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33FD043C" w14:textId="12754D8A" w:rsidR="007641C8" w:rsidRPr="00E23613" w:rsidRDefault="007641C8" w:rsidP="007641C8">
            <w:pPr>
              <w:pStyle w:val="firstlevelheader"/>
              <w:spacing w:before="60" w:after="60"/>
              <w:rPr>
                <w:sz w:val="20"/>
                <w:szCs w:val="20"/>
              </w:rPr>
            </w:pPr>
            <w:r>
              <w:rPr>
                <w:sz w:val="20"/>
                <w:szCs w:val="20"/>
              </w:rPr>
              <w:t>Section 15</w:t>
            </w:r>
            <w:r w:rsidRPr="007F6E97">
              <w:rPr>
                <w:sz w:val="20"/>
                <w:szCs w:val="20"/>
              </w:rPr>
              <w:t xml:space="preserve">: </w:t>
            </w:r>
            <w:r>
              <w:rPr>
                <w:sz w:val="20"/>
                <w:szCs w:val="20"/>
              </w:rPr>
              <w:t>Regulatory Information</w:t>
            </w:r>
          </w:p>
        </w:tc>
      </w:tr>
      <w:tr w:rsidR="007641C8" w:rsidRPr="00B04AFD" w14:paraId="44E8D10C" w14:textId="77777777" w:rsidTr="00D3750F">
        <w:tc>
          <w:tcPr>
            <w:tcW w:w="9558" w:type="dxa"/>
            <w:gridSpan w:val="7"/>
            <w:tcBorders>
              <w:top w:val="single" w:sz="4" w:space="0" w:color="auto"/>
              <w:left w:val="nil"/>
              <w:bottom w:val="single" w:sz="4" w:space="0" w:color="auto"/>
              <w:right w:val="nil"/>
            </w:tcBorders>
            <w:shd w:val="clear" w:color="auto" w:fill="auto"/>
          </w:tcPr>
          <w:p w14:paraId="32FD9278" w14:textId="68CDE80B" w:rsidR="007641C8" w:rsidRPr="00E23613" w:rsidRDefault="007641C8" w:rsidP="007641C8">
            <w:pPr>
              <w:pStyle w:val="firstlevelheader"/>
              <w:tabs>
                <w:tab w:val="left" w:pos="567"/>
              </w:tabs>
              <w:spacing w:before="60" w:after="60"/>
              <w:ind w:left="567" w:hanging="567"/>
              <w:rPr>
                <w:sz w:val="20"/>
                <w:szCs w:val="20"/>
              </w:rPr>
            </w:pPr>
            <w:r>
              <w:rPr>
                <w:sz w:val="20"/>
                <w:szCs w:val="20"/>
              </w:rPr>
              <w:t>15.1</w:t>
            </w:r>
            <w:r>
              <w:rPr>
                <w:sz w:val="20"/>
                <w:szCs w:val="20"/>
              </w:rPr>
              <w:tab/>
              <w:t>Safety, health and environmental regulations/legislation specific for the substance or mixture</w:t>
            </w:r>
          </w:p>
        </w:tc>
      </w:tr>
      <w:tr w:rsidR="007641C8" w:rsidRPr="00E23613" w14:paraId="008929D7"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32A88FD4" w14:textId="7E1E38D0"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ab/>
              <w:t>Regulations</w:t>
            </w:r>
          </w:p>
        </w:tc>
        <w:tc>
          <w:tcPr>
            <w:tcW w:w="6241" w:type="dxa"/>
            <w:gridSpan w:val="4"/>
            <w:tcBorders>
              <w:top w:val="single" w:sz="4" w:space="0" w:color="auto"/>
              <w:left w:val="single" w:sz="4" w:space="0" w:color="auto"/>
              <w:bottom w:val="single" w:sz="4" w:space="0" w:color="auto"/>
              <w:right w:val="single" w:sz="4" w:space="0" w:color="auto"/>
            </w:tcBorders>
          </w:tcPr>
          <w:p w14:paraId="07A28306" w14:textId="35B87754" w:rsidR="007641C8" w:rsidRPr="00E23613" w:rsidRDefault="007641C8" w:rsidP="007641C8">
            <w:pPr>
              <w:pStyle w:val="firstlevelheader"/>
              <w:spacing w:before="60" w:after="60"/>
              <w:rPr>
                <w:sz w:val="20"/>
                <w:szCs w:val="20"/>
              </w:rPr>
            </w:pPr>
            <w:r w:rsidRPr="00BC6C66">
              <w:rPr>
                <w:rFonts w:asciiTheme="majorHAnsi" w:hAnsiTheme="majorHAnsi"/>
                <w:b w:val="0"/>
                <w:sz w:val="20"/>
                <w:szCs w:val="20"/>
              </w:rPr>
              <w:t>COMMISSION REGULATION (EU) No 453/2010 of 20 May 2010 amending Regulation (EC) No 1907/20</w:t>
            </w:r>
            <w:r>
              <w:rPr>
                <w:rFonts w:asciiTheme="majorHAnsi" w:hAnsiTheme="majorHAnsi"/>
                <w:b w:val="0"/>
                <w:sz w:val="20"/>
                <w:szCs w:val="20"/>
              </w:rPr>
              <w:t>06 of the European Parliament an</w:t>
            </w:r>
            <w:r w:rsidRPr="00BC6C66">
              <w:rPr>
                <w:rFonts w:asciiTheme="majorHAnsi" w:hAnsiTheme="majorHAnsi"/>
                <w:b w:val="0"/>
                <w:sz w:val="20"/>
                <w:szCs w:val="20"/>
              </w:rPr>
              <w:t>d of the Council on the Registration, Evaluation, Authorisation and Restriction of Chemicals (REACH), establishing a European Chemical Agency, amending Directive 1999/45/EC and repealing Council Regulation (EEC) No 793/93 and Commission Regulation (EC) No 1488/94 as well as Council Directive 76/769/EEC and Commission Directive 91/155/EEC, 93/67/EEC</w:t>
            </w:r>
            <w:r>
              <w:rPr>
                <w:sz w:val="20"/>
                <w:szCs w:val="20"/>
              </w:rPr>
              <w:t xml:space="preserve">, </w:t>
            </w:r>
            <w:r w:rsidRPr="006C37FD">
              <w:rPr>
                <w:b w:val="0"/>
                <w:sz w:val="20"/>
                <w:szCs w:val="20"/>
              </w:rPr>
              <w:t xml:space="preserve">93/105EC </w:t>
            </w:r>
            <w:r w:rsidRPr="00BC6C66">
              <w:rPr>
                <w:rFonts w:asciiTheme="majorHAnsi" w:hAnsiTheme="majorHAnsi"/>
                <w:b w:val="0"/>
                <w:sz w:val="20"/>
                <w:szCs w:val="20"/>
              </w:rPr>
              <w:t xml:space="preserve">and 2000/21/EC. REGULATION (EC) No 1907/2006 OF THE EUROPEAN PARLIAMENT AND OF THE COUNCIL of 18 December 2006 concerning the Registration, Evaluation, Authorisation and Restriction of Chemicals (REACH) establishing a European Chemical Agency, amending Directive 1999/45/EC and repealing Council Regulation (EEC) No 793/93 and </w:t>
            </w:r>
            <w:r w:rsidR="007C683F" w:rsidRPr="00BC6C66">
              <w:rPr>
                <w:rFonts w:asciiTheme="majorHAnsi" w:hAnsiTheme="majorHAnsi"/>
                <w:b w:val="0"/>
                <w:sz w:val="20"/>
                <w:szCs w:val="20"/>
              </w:rPr>
              <w:t>Commission</w:t>
            </w:r>
            <w:r w:rsidRPr="00BC6C66">
              <w:rPr>
                <w:rFonts w:asciiTheme="majorHAnsi" w:hAnsiTheme="majorHAnsi"/>
                <w:b w:val="0"/>
                <w:sz w:val="20"/>
                <w:szCs w:val="20"/>
              </w:rPr>
              <w:t xml:space="preserve"> Regulation (EC) No 1488/94 as well as Council Directive 76/769/EEC and Commission Directives 91/155/EEC, 93/67/EEC and 2000/21/EC</w:t>
            </w:r>
            <w:r>
              <w:rPr>
                <w:sz w:val="20"/>
                <w:szCs w:val="20"/>
              </w:rPr>
              <w:t xml:space="preserve"> </w:t>
            </w:r>
          </w:p>
        </w:tc>
      </w:tr>
      <w:tr w:rsidR="007641C8" w:rsidRPr="00B04AFD" w14:paraId="6ECD362D" w14:textId="77777777" w:rsidTr="00D3750F">
        <w:tc>
          <w:tcPr>
            <w:tcW w:w="9558" w:type="dxa"/>
            <w:gridSpan w:val="7"/>
            <w:tcBorders>
              <w:top w:val="single" w:sz="4" w:space="0" w:color="auto"/>
              <w:left w:val="nil"/>
              <w:bottom w:val="single" w:sz="4" w:space="0" w:color="auto"/>
              <w:right w:val="nil"/>
            </w:tcBorders>
            <w:shd w:val="clear" w:color="auto" w:fill="auto"/>
          </w:tcPr>
          <w:p w14:paraId="3537BC6B" w14:textId="22A73811" w:rsidR="007641C8" w:rsidRDefault="004B72D7" w:rsidP="004B72D7">
            <w:pPr>
              <w:pStyle w:val="firstlevelheader"/>
              <w:tabs>
                <w:tab w:val="left" w:pos="567"/>
              </w:tabs>
              <w:spacing w:before="60" w:after="60"/>
              <w:ind w:left="567" w:hanging="567"/>
              <w:rPr>
                <w:sz w:val="20"/>
                <w:szCs w:val="20"/>
              </w:rPr>
            </w:pPr>
            <w:r>
              <w:rPr>
                <w:sz w:val="20"/>
                <w:szCs w:val="20"/>
              </w:rPr>
              <w:t>15.2</w:t>
            </w:r>
            <w:r>
              <w:rPr>
                <w:sz w:val="20"/>
                <w:szCs w:val="20"/>
              </w:rPr>
              <w:tab/>
              <w:t>Chemical safety assessment</w:t>
            </w:r>
          </w:p>
          <w:p w14:paraId="05176D6A" w14:textId="52F22A82" w:rsidR="007641C8" w:rsidRPr="00E23613" w:rsidRDefault="007641C8" w:rsidP="004B72D7">
            <w:pPr>
              <w:pStyle w:val="firstlevelheader"/>
              <w:tabs>
                <w:tab w:val="left" w:pos="567"/>
              </w:tabs>
              <w:spacing w:before="60" w:after="60"/>
              <w:rPr>
                <w:sz w:val="20"/>
                <w:szCs w:val="20"/>
              </w:rPr>
            </w:pPr>
          </w:p>
        </w:tc>
      </w:tr>
      <w:tr w:rsidR="007641C8" w:rsidRPr="00E23613" w14:paraId="133BD9BB"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51A43ECD" w14:textId="2F559DCF"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250A3264" w14:textId="24E7CEAE"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7641C8" w:rsidRPr="00E23613" w14:paraId="010C6A1F" w14:textId="77777777" w:rsidTr="00D3750F">
        <w:tc>
          <w:tcPr>
            <w:tcW w:w="3317" w:type="dxa"/>
            <w:gridSpan w:val="3"/>
            <w:tcBorders>
              <w:top w:val="single" w:sz="4" w:space="0" w:color="auto"/>
              <w:left w:val="nil"/>
              <w:bottom w:val="single" w:sz="4" w:space="0" w:color="auto"/>
              <w:right w:val="nil"/>
            </w:tcBorders>
            <w:shd w:val="clear" w:color="auto" w:fill="auto"/>
          </w:tcPr>
          <w:p w14:paraId="146EC380" w14:textId="77777777" w:rsidR="007641C8" w:rsidRDefault="007641C8" w:rsidP="007641C8">
            <w:pPr>
              <w:tabs>
                <w:tab w:val="left" w:pos="567"/>
              </w:tabs>
              <w:spacing w:before="60" w:after="60"/>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784EC5EF" w14:textId="77777777" w:rsidR="007641C8" w:rsidRPr="00E23613" w:rsidRDefault="007641C8" w:rsidP="007641C8">
            <w:pPr>
              <w:pStyle w:val="firstlevelheader"/>
              <w:spacing w:before="60" w:after="60"/>
              <w:rPr>
                <w:sz w:val="20"/>
                <w:szCs w:val="20"/>
              </w:rPr>
            </w:pPr>
          </w:p>
        </w:tc>
      </w:tr>
      <w:tr w:rsidR="007641C8" w:rsidRPr="00E23613" w14:paraId="07C47660"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7A1B637C" w14:textId="787F45DB" w:rsidR="007641C8" w:rsidRPr="00E23613" w:rsidRDefault="007641C8" w:rsidP="007641C8">
            <w:pPr>
              <w:pStyle w:val="firstlevelheader"/>
              <w:spacing w:before="60" w:after="60"/>
              <w:rPr>
                <w:sz w:val="20"/>
                <w:szCs w:val="20"/>
              </w:rPr>
            </w:pPr>
            <w:r>
              <w:rPr>
                <w:sz w:val="20"/>
                <w:szCs w:val="20"/>
              </w:rPr>
              <w:t>Section 16</w:t>
            </w:r>
            <w:r w:rsidRPr="007F6E97">
              <w:rPr>
                <w:sz w:val="20"/>
                <w:szCs w:val="20"/>
              </w:rPr>
              <w:t xml:space="preserve">: </w:t>
            </w:r>
            <w:r>
              <w:rPr>
                <w:sz w:val="20"/>
                <w:szCs w:val="20"/>
              </w:rPr>
              <w:t>Other Information</w:t>
            </w:r>
          </w:p>
        </w:tc>
      </w:tr>
      <w:tr w:rsidR="007641C8" w:rsidRPr="00B04AFD" w14:paraId="20F5D29E" w14:textId="77777777" w:rsidTr="00D3750F">
        <w:tc>
          <w:tcPr>
            <w:tcW w:w="3317" w:type="dxa"/>
            <w:gridSpan w:val="3"/>
            <w:tcBorders>
              <w:top w:val="single" w:sz="4" w:space="0" w:color="auto"/>
              <w:left w:val="nil"/>
              <w:bottom w:val="single" w:sz="4" w:space="0" w:color="auto"/>
              <w:right w:val="nil"/>
            </w:tcBorders>
            <w:shd w:val="clear" w:color="auto" w:fill="auto"/>
          </w:tcPr>
          <w:p w14:paraId="38C31FB4" w14:textId="119DBFEF" w:rsidR="007641C8" w:rsidRPr="00B04AFD" w:rsidRDefault="007641C8" w:rsidP="007641C8">
            <w:pPr>
              <w:pStyle w:val="firstlevelheader"/>
              <w:tabs>
                <w:tab w:val="left" w:pos="567"/>
              </w:tabs>
              <w:spacing w:before="60" w:after="60"/>
              <w:rPr>
                <w:sz w:val="20"/>
                <w:szCs w:val="20"/>
              </w:rPr>
            </w:pPr>
            <w:r w:rsidRPr="00B04AFD">
              <w:rPr>
                <w:sz w:val="20"/>
                <w:szCs w:val="20"/>
              </w:rPr>
              <w:t>Other information</w:t>
            </w:r>
          </w:p>
        </w:tc>
        <w:tc>
          <w:tcPr>
            <w:tcW w:w="6241" w:type="dxa"/>
            <w:gridSpan w:val="4"/>
            <w:tcBorders>
              <w:top w:val="single" w:sz="4" w:space="0" w:color="auto"/>
              <w:left w:val="nil"/>
              <w:bottom w:val="single" w:sz="4" w:space="0" w:color="auto"/>
              <w:right w:val="nil"/>
            </w:tcBorders>
            <w:shd w:val="clear" w:color="auto" w:fill="auto"/>
          </w:tcPr>
          <w:p w14:paraId="30A40F90" w14:textId="77777777" w:rsidR="007641C8" w:rsidRPr="00E23613" w:rsidRDefault="007641C8" w:rsidP="007641C8">
            <w:pPr>
              <w:pStyle w:val="firstlevelheader"/>
              <w:tabs>
                <w:tab w:val="left" w:pos="567"/>
              </w:tabs>
              <w:spacing w:before="60" w:after="60"/>
              <w:rPr>
                <w:sz w:val="20"/>
                <w:szCs w:val="20"/>
              </w:rPr>
            </w:pPr>
          </w:p>
        </w:tc>
      </w:tr>
      <w:tr w:rsidR="007641C8" w:rsidRPr="00E23613" w14:paraId="4E90E788"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16FDEAC3" w14:textId="045F1615"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Text of risk phrases in Section 3</w:t>
            </w:r>
          </w:p>
        </w:tc>
        <w:tc>
          <w:tcPr>
            <w:tcW w:w="6241" w:type="dxa"/>
            <w:gridSpan w:val="4"/>
            <w:tcBorders>
              <w:top w:val="single" w:sz="4" w:space="0" w:color="auto"/>
              <w:left w:val="single" w:sz="4" w:space="0" w:color="auto"/>
              <w:bottom w:val="single" w:sz="4" w:space="0" w:color="auto"/>
              <w:right w:val="single" w:sz="4" w:space="0" w:color="auto"/>
            </w:tcBorders>
          </w:tcPr>
          <w:p w14:paraId="261E5A3F" w14:textId="3976A98A"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H3</w:t>
            </w:r>
            <w:r>
              <w:rPr>
                <w:rFonts w:asciiTheme="majorHAnsi" w:hAnsiTheme="majorHAnsi"/>
                <w:b w:val="0"/>
                <w:sz w:val="20"/>
                <w:szCs w:val="20"/>
              </w:rPr>
              <w:t>15-causes skin irritation</w:t>
            </w:r>
          </w:p>
          <w:p w14:paraId="262402EC" w14:textId="24F9EA26" w:rsidR="00596772" w:rsidRPr="00981021"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H400-Very toxic to aquatic life</w:t>
            </w:r>
            <w:r w:rsidR="00596772">
              <w:rPr>
                <w:rFonts w:asciiTheme="majorHAnsi" w:hAnsiTheme="majorHAnsi"/>
                <w:b w:val="0"/>
                <w:sz w:val="20"/>
                <w:szCs w:val="20"/>
              </w:rPr>
              <w:t>.</w:t>
            </w:r>
          </w:p>
        </w:tc>
      </w:tr>
      <w:tr w:rsidR="007641C8" w:rsidRPr="00B04AFD" w14:paraId="6731B7C3" w14:textId="77777777" w:rsidTr="00D3750F">
        <w:tc>
          <w:tcPr>
            <w:tcW w:w="3317" w:type="dxa"/>
            <w:gridSpan w:val="3"/>
            <w:tcBorders>
              <w:top w:val="single" w:sz="4" w:space="0" w:color="auto"/>
              <w:left w:val="nil"/>
              <w:bottom w:val="single" w:sz="4" w:space="0" w:color="auto"/>
              <w:right w:val="nil"/>
            </w:tcBorders>
            <w:shd w:val="clear" w:color="auto" w:fill="auto"/>
          </w:tcPr>
          <w:p w14:paraId="5F032065" w14:textId="61522D60" w:rsidR="004B72D7" w:rsidRPr="00B04AFD" w:rsidRDefault="007641C8" w:rsidP="007641C8">
            <w:pPr>
              <w:pStyle w:val="firstlevelheader"/>
              <w:tabs>
                <w:tab w:val="left" w:pos="567"/>
              </w:tabs>
              <w:spacing w:before="60" w:after="60"/>
              <w:rPr>
                <w:sz w:val="20"/>
                <w:szCs w:val="20"/>
              </w:rPr>
            </w:pPr>
            <w:r>
              <w:rPr>
                <w:sz w:val="20"/>
                <w:szCs w:val="20"/>
              </w:rPr>
              <w:t>General information</w:t>
            </w:r>
          </w:p>
        </w:tc>
        <w:tc>
          <w:tcPr>
            <w:tcW w:w="6241" w:type="dxa"/>
            <w:gridSpan w:val="4"/>
            <w:tcBorders>
              <w:top w:val="single" w:sz="4" w:space="0" w:color="auto"/>
              <w:left w:val="nil"/>
              <w:bottom w:val="single" w:sz="4" w:space="0" w:color="auto"/>
              <w:right w:val="nil"/>
            </w:tcBorders>
            <w:shd w:val="clear" w:color="auto" w:fill="auto"/>
          </w:tcPr>
          <w:p w14:paraId="15FEB350" w14:textId="77777777" w:rsidR="007641C8" w:rsidRPr="00E23613" w:rsidRDefault="007641C8" w:rsidP="007641C8">
            <w:pPr>
              <w:pStyle w:val="firstlevelheader"/>
              <w:tabs>
                <w:tab w:val="left" w:pos="567"/>
              </w:tabs>
              <w:spacing w:before="60" w:after="60"/>
              <w:rPr>
                <w:sz w:val="20"/>
                <w:szCs w:val="20"/>
              </w:rPr>
            </w:pPr>
          </w:p>
        </w:tc>
      </w:tr>
      <w:tr w:rsidR="007641C8" w:rsidRPr="00E23613" w14:paraId="7A2C91E7"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79639A6A" w14:textId="57079EF2"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7D27C7E5" w14:textId="35F04D29"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 This information is correct to the best of our knowledge and belief at the date of publication however no guarantee is made to its accuracy.</w:t>
            </w:r>
          </w:p>
        </w:tc>
      </w:tr>
      <w:tr w:rsidR="007641C8" w:rsidRPr="00B04AFD" w14:paraId="568434C6" w14:textId="77777777" w:rsidTr="00D3750F">
        <w:tc>
          <w:tcPr>
            <w:tcW w:w="3317" w:type="dxa"/>
            <w:gridSpan w:val="3"/>
            <w:tcBorders>
              <w:top w:val="single" w:sz="4" w:space="0" w:color="auto"/>
              <w:left w:val="nil"/>
              <w:bottom w:val="single" w:sz="4" w:space="0" w:color="auto"/>
              <w:right w:val="nil"/>
            </w:tcBorders>
            <w:shd w:val="clear" w:color="auto" w:fill="auto"/>
          </w:tcPr>
          <w:p w14:paraId="2C7F54AD" w14:textId="6B1E920A" w:rsidR="007641C8" w:rsidRPr="00B04AFD" w:rsidRDefault="007641C8" w:rsidP="007641C8">
            <w:pPr>
              <w:pStyle w:val="firstlevelheader"/>
              <w:tabs>
                <w:tab w:val="left" w:pos="567"/>
              </w:tabs>
              <w:spacing w:before="60" w:after="60"/>
              <w:rPr>
                <w:sz w:val="20"/>
                <w:szCs w:val="20"/>
              </w:rPr>
            </w:pPr>
            <w:r>
              <w:rPr>
                <w:sz w:val="20"/>
                <w:szCs w:val="20"/>
              </w:rPr>
              <w:t>Further information</w:t>
            </w:r>
          </w:p>
        </w:tc>
        <w:tc>
          <w:tcPr>
            <w:tcW w:w="6241" w:type="dxa"/>
            <w:gridSpan w:val="4"/>
            <w:tcBorders>
              <w:top w:val="single" w:sz="4" w:space="0" w:color="auto"/>
              <w:left w:val="nil"/>
              <w:bottom w:val="single" w:sz="4" w:space="0" w:color="auto"/>
              <w:right w:val="nil"/>
            </w:tcBorders>
            <w:shd w:val="clear" w:color="auto" w:fill="auto"/>
          </w:tcPr>
          <w:p w14:paraId="2BE04A04" w14:textId="77777777" w:rsidR="007641C8" w:rsidRPr="00E23613" w:rsidRDefault="007641C8" w:rsidP="007641C8">
            <w:pPr>
              <w:pStyle w:val="firstlevelheader"/>
              <w:tabs>
                <w:tab w:val="left" w:pos="567"/>
              </w:tabs>
              <w:spacing w:before="60" w:after="60"/>
              <w:rPr>
                <w:sz w:val="20"/>
                <w:szCs w:val="20"/>
              </w:rPr>
            </w:pPr>
          </w:p>
        </w:tc>
      </w:tr>
      <w:tr w:rsidR="007641C8" w:rsidRPr="00E23613" w14:paraId="22D68611"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8E9680C"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64333D35" w14:textId="7B7B3213" w:rsidR="007641C8" w:rsidRPr="00721A7F" w:rsidRDefault="007641C8" w:rsidP="007641C8">
            <w:pPr>
              <w:rPr>
                <w:rFonts w:asciiTheme="majorHAnsi" w:eastAsia="DejaVuSansCondensed" w:hAnsiTheme="majorHAnsi" w:cs="DejaVuSansCondensed"/>
                <w:sz w:val="20"/>
                <w:szCs w:val="20"/>
              </w:rPr>
            </w:pPr>
            <w:r w:rsidRPr="00721A7F">
              <w:rPr>
                <w:rFonts w:asciiTheme="majorHAnsi" w:eastAsia="DejaVuSansCondensed" w:hAnsiTheme="majorHAnsi" w:cs="DejaVuSansCondensed"/>
                <w:sz w:val="20"/>
                <w:szCs w:val="20"/>
              </w:rPr>
              <w:t xml:space="preserve">The information contained in this data sheet is, to the best of our knowledge and belief, accurate and is based upon our technical knowledge of the product and the date of issue. No warranty or representation, express or implied, is made as to its accuracy, reliability or completeness. </w:t>
            </w:r>
          </w:p>
          <w:p w14:paraId="1D495F37" w14:textId="3FA427EE" w:rsidR="007641C8" w:rsidRPr="006D5638" w:rsidRDefault="000C3E1B" w:rsidP="000C3E1B">
            <w:pPr>
              <w:pStyle w:val="firstlevelheader"/>
              <w:spacing w:before="60" w:after="60"/>
              <w:rPr>
                <w:b w:val="0"/>
                <w:sz w:val="20"/>
                <w:szCs w:val="20"/>
              </w:rPr>
            </w:pPr>
            <w:r>
              <w:rPr>
                <w:rFonts w:asciiTheme="majorHAnsi" w:eastAsia="DejaVuSansCondensed" w:hAnsiTheme="majorHAnsi" w:cs="DejaVuSansCondensed"/>
                <w:b w:val="0"/>
                <w:sz w:val="20"/>
                <w:szCs w:val="20"/>
              </w:rPr>
              <w:t>SAFETY SIGNS &amp; SUPPLIES UK</w:t>
            </w:r>
            <w:r w:rsidR="007641C8">
              <w:rPr>
                <w:rFonts w:asciiTheme="majorHAnsi" w:eastAsia="DejaVuSansCondensed" w:hAnsiTheme="majorHAnsi" w:cs="DejaVuSansCondensed"/>
                <w:b w:val="0"/>
                <w:sz w:val="20"/>
                <w:szCs w:val="20"/>
              </w:rPr>
              <w:t xml:space="preserve"> </w:t>
            </w:r>
            <w:r w:rsidR="007641C8" w:rsidRPr="00721A7F">
              <w:rPr>
                <w:rFonts w:asciiTheme="majorHAnsi" w:eastAsia="DejaVuSansCondensed" w:hAnsiTheme="majorHAnsi" w:cs="DejaVuSansCondensed"/>
                <w:b w:val="0"/>
                <w:sz w:val="20"/>
                <w:szCs w:val="20"/>
              </w:rPr>
              <w:t>will not be responsible for any damage or injury resulting from any inherent hazard of the material, the abnormal use of the material or from failure to adhere to recommendation.</w:t>
            </w:r>
          </w:p>
        </w:tc>
      </w:tr>
    </w:tbl>
    <w:p w14:paraId="0EFA28E6" w14:textId="0C622E47" w:rsidR="00A52EF2" w:rsidRDefault="00A52EF2" w:rsidP="0095424F"/>
    <w:p w14:paraId="2D96137D" w14:textId="0080297F" w:rsidR="00A52EF2" w:rsidRDefault="00A52EF2">
      <w:bookmarkStart w:id="0" w:name="_GoBack"/>
      <w:bookmarkEnd w:id="0"/>
    </w:p>
    <w:sectPr w:rsidR="00A52EF2" w:rsidSect="00315AF7">
      <w:footerReference w:type="even" r:id="rId11"/>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5BDF" w14:textId="77777777" w:rsidR="00E93782" w:rsidRDefault="00E93782" w:rsidP="0095424F">
      <w:r>
        <w:separator/>
      </w:r>
    </w:p>
  </w:endnote>
  <w:endnote w:type="continuationSeparator" w:id="0">
    <w:p w14:paraId="21FC783F" w14:textId="77777777" w:rsidR="00E93782" w:rsidRDefault="00E93782" w:rsidP="0095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74CBC" w14:textId="77777777" w:rsidR="00E93782" w:rsidRDefault="00E93782" w:rsidP="0095424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B7C14F" w14:textId="77777777" w:rsidR="00E93782" w:rsidRDefault="00E93782" w:rsidP="0095424F">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147FB497" w14:textId="77777777" w:rsidR="00E93782" w:rsidRDefault="00E93782" w:rsidP="009542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12A2" w14:textId="77777777" w:rsidR="00E93782" w:rsidRDefault="00E93782" w:rsidP="0095424F">
    <w:pPr>
      <w:pStyle w:val="Footer"/>
      <w:ind w:right="360"/>
      <w:jc w:val="both"/>
      <w:rPr>
        <w:rFonts w:ascii="Helvetica" w:hAnsi="Helvetica" w:cs="Times New Roman"/>
        <w:sz w:val="18"/>
        <w:szCs w:val="18"/>
      </w:rPr>
    </w:pPr>
    <w:r w:rsidRPr="0095424F">
      <w:rPr>
        <w:rFonts w:ascii="Helvetica" w:hAnsi="Helvetica" w:cs="Times New Roman"/>
        <w:sz w:val="18"/>
        <w:szCs w:val="18"/>
      </w:rPr>
      <w:t xml:space="preserve">Page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PAGE </w:instrText>
    </w:r>
    <w:r w:rsidRPr="0095424F">
      <w:rPr>
        <w:rFonts w:ascii="Helvetica" w:hAnsi="Helvetica" w:cs="Times New Roman"/>
        <w:sz w:val="18"/>
        <w:szCs w:val="18"/>
      </w:rPr>
      <w:fldChar w:fldCharType="separate"/>
    </w:r>
    <w:r w:rsidR="000C3E1B">
      <w:rPr>
        <w:rFonts w:ascii="Helvetica" w:hAnsi="Helvetica" w:cs="Times New Roman"/>
        <w:noProof/>
        <w:sz w:val="18"/>
        <w:szCs w:val="18"/>
      </w:rPr>
      <w:t>1</w:t>
    </w:r>
    <w:r w:rsidRPr="0095424F">
      <w:rPr>
        <w:rFonts w:ascii="Helvetica" w:hAnsi="Helvetica" w:cs="Times New Roman"/>
        <w:sz w:val="18"/>
        <w:szCs w:val="18"/>
      </w:rPr>
      <w:fldChar w:fldCharType="end"/>
    </w:r>
    <w:r w:rsidRPr="0095424F">
      <w:rPr>
        <w:rFonts w:ascii="Helvetica" w:hAnsi="Helvetica" w:cs="Times New Roman"/>
        <w:sz w:val="18"/>
        <w:szCs w:val="18"/>
      </w:rPr>
      <w:t xml:space="preserve"> of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NUMPAGES </w:instrText>
    </w:r>
    <w:r w:rsidRPr="0095424F">
      <w:rPr>
        <w:rFonts w:ascii="Helvetica" w:hAnsi="Helvetica" w:cs="Times New Roman"/>
        <w:sz w:val="18"/>
        <w:szCs w:val="18"/>
      </w:rPr>
      <w:fldChar w:fldCharType="separate"/>
    </w:r>
    <w:r w:rsidR="000C3E1B">
      <w:rPr>
        <w:rFonts w:ascii="Helvetica" w:hAnsi="Helvetica" w:cs="Times New Roman"/>
        <w:noProof/>
        <w:sz w:val="18"/>
        <w:szCs w:val="18"/>
      </w:rPr>
      <w:t>8</w:t>
    </w:r>
    <w:r w:rsidRPr="0095424F">
      <w:rPr>
        <w:rFonts w:ascii="Helvetica" w:hAnsi="Helvetica" w:cs="Times New Roman"/>
        <w:sz w:val="18"/>
        <w:szCs w:val="18"/>
      </w:rPr>
      <w:fldChar w:fldCharType="end"/>
    </w:r>
  </w:p>
  <w:p w14:paraId="2BB9BBC7" w14:textId="72F66943" w:rsidR="00E93782" w:rsidRDefault="00E93782" w:rsidP="0095424F">
    <w:pPr>
      <w:pStyle w:val="Footer"/>
      <w:ind w:right="360"/>
      <w:jc w:val="both"/>
      <w:rPr>
        <w:rFonts w:ascii="Helvetica" w:hAnsi="Helvetica" w:cs="Times New Roman"/>
        <w:sz w:val="18"/>
        <w:szCs w:val="18"/>
      </w:rPr>
    </w:pPr>
    <w:r>
      <w:rPr>
        <w:rFonts w:ascii="Helvetica" w:hAnsi="Helvetica" w:cs="Times New Roman"/>
        <w:sz w:val="18"/>
        <w:szCs w:val="18"/>
      </w:rPr>
      <w:t>Revision: 1</w:t>
    </w:r>
  </w:p>
  <w:p w14:paraId="0F65937E" w14:textId="354986C9" w:rsidR="00E93782" w:rsidRPr="0095424F" w:rsidRDefault="00E93782" w:rsidP="0095424F">
    <w:pPr>
      <w:pStyle w:val="Footer"/>
      <w:ind w:right="360"/>
      <w:jc w:val="both"/>
      <w:rPr>
        <w:rFonts w:ascii="Helvetica" w:hAnsi="Helvetica"/>
        <w:sz w:val="18"/>
        <w:szCs w:val="18"/>
      </w:rPr>
    </w:pPr>
    <w:r>
      <w:rPr>
        <w:rFonts w:ascii="Helvetica" w:hAnsi="Helvetica" w:cs="Times New Roman"/>
        <w:sz w:val="18"/>
        <w:szCs w:val="18"/>
      </w:rPr>
      <w:t>Revision Date: 01.03.2015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FC2C4" w14:textId="77777777" w:rsidR="00E93782" w:rsidRDefault="00E93782" w:rsidP="0095424F">
      <w:r>
        <w:separator/>
      </w:r>
    </w:p>
  </w:footnote>
  <w:footnote w:type="continuationSeparator" w:id="0">
    <w:p w14:paraId="6B7FE331" w14:textId="77777777" w:rsidR="00E93782" w:rsidRDefault="00E93782" w:rsidP="00954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7"/>
    <w:rsid w:val="00082B96"/>
    <w:rsid w:val="000C3E1B"/>
    <w:rsid w:val="000E7FB2"/>
    <w:rsid w:val="001075AB"/>
    <w:rsid w:val="00114843"/>
    <w:rsid w:val="00131D9B"/>
    <w:rsid w:val="00132CEE"/>
    <w:rsid w:val="0018669A"/>
    <w:rsid w:val="0019473D"/>
    <w:rsid w:val="001A3E78"/>
    <w:rsid w:val="001C1C3C"/>
    <w:rsid w:val="001D0078"/>
    <w:rsid w:val="001F1BEC"/>
    <w:rsid w:val="00232A70"/>
    <w:rsid w:val="00280314"/>
    <w:rsid w:val="00295ECB"/>
    <w:rsid w:val="002B3635"/>
    <w:rsid w:val="002B7753"/>
    <w:rsid w:val="002D2823"/>
    <w:rsid w:val="002E4DD1"/>
    <w:rsid w:val="00315AF7"/>
    <w:rsid w:val="0032743A"/>
    <w:rsid w:val="00392A7C"/>
    <w:rsid w:val="003E1F14"/>
    <w:rsid w:val="00427D1D"/>
    <w:rsid w:val="004706D4"/>
    <w:rsid w:val="00487529"/>
    <w:rsid w:val="004B72D7"/>
    <w:rsid w:val="004F5EE3"/>
    <w:rsid w:val="005123BC"/>
    <w:rsid w:val="005275CA"/>
    <w:rsid w:val="00596772"/>
    <w:rsid w:val="005A160A"/>
    <w:rsid w:val="005F2C0D"/>
    <w:rsid w:val="00631851"/>
    <w:rsid w:val="00657DBE"/>
    <w:rsid w:val="006C37FD"/>
    <w:rsid w:val="006D5638"/>
    <w:rsid w:val="0070247D"/>
    <w:rsid w:val="00721A7F"/>
    <w:rsid w:val="007641C8"/>
    <w:rsid w:val="007C683F"/>
    <w:rsid w:val="007E172E"/>
    <w:rsid w:val="007F6E97"/>
    <w:rsid w:val="00883D18"/>
    <w:rsid w:val="008D2790"/>
    <w:rsid w:val="008D352F"/>
    <w:rsid w:val="008D68AB"/>
    <w:rsid w:val="008E5A4B"/>
    <w:rsid w:val="008F141A"/>
    <w:rsid w:val="009237D1"/>
    <w:rsid w:val="00932930"/>
    <w:rsid w:val="0095424F"/>
    <w:rsid w:val="00981021"/>
    <w:rsid w:val="009838C1"/>
    <w:rsid w:val="00A006A6"/>
    <w:rsid w:val="00A1281C"/>
    <w:rsid w:val="00A52EF2"/>
    <w:rsid w:val="00A622C7"/>
    <w:rsid w:val="00A64ADF"/>
    <w:rsid w:val="00A94D39"/>
    <w:rsid w:val="00A9525C"/>
    <w:rsid w:val="00AB13F0"/>
    <w:rsid w:val="00AE1E05"/>
    <w:rsid w:val="00B04AFD"/>
    <w:rsid w:val="00B074CD"/>
    <w:rsid w:val="00B36E1B"/>
    <w:rsid w:val="00B50C28"/>
    <w:rsid w:val="00B60A7B"/>
    <w:rsid w:val="00BC6C66"/>
    <w:rsid w:val="00BD4151"/>
    <w:rsid w:val="00BD452F"/>
    <w:rsid w:val="00C00BFF"/>
    <w:rsid w:val="00CA5878"/>
    <w:rsid w:val="00CB110B"/>
    <w:rsid w:val="00CC2204"/>
    <w:rsid w:val="00CC3EE0"/>
    <w:rsid w:val="00CE4A38"/>
    <w:rsid w:val="00D10C60"/>
    <w:rsid w:val="00D15BAB"/>
    <w:rsid w:val="00D3750F"/>
    <w:rsid w:val="00D61CE1"/>
    <w:rsid w:val="00D72590"/>
    <w:rsid w:val="00DB6B2D"/>
    <w:rsid w:val="00E04F67"/>
    <w:rsid w:val="00E23613"/>
    <w:rsid w:val="00E3083D"/>
    <w:rsid w:val="00E62FA6"/>
    <w:rsid w:val="00E736FB"/>
    <w:rsid w:val="00E93782"/>
    <w:rsid w:val="00EF5F78"/>
    <w:rsid w:val="00F35CB2"/>
    <w:rsid w:val="00F443FA"/>
    <w:rsid w:val="00F75DF5"/>
    <w:rsid w:val="00F9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4DCD3D2"/>
  <w14:defaultImageDpi w14:val="300"/>
  <w15:docId w15:val="{F80D60CE-0E45-4CCD-8E24-A48C0055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24F"/>
    <w:pPr>
      <w:tabs>
        <w:tab w:val="center" w:pos="4320"/>
        <w:tab w:val="right" w:pos="8640"/>
      </w:tabs>
    </w:pPr>
  </w:style>
  <w:style w:type="paragraph" w:customStyle="1" w:styleId="MainHeading">
    <w:name w:val="Main Heading"/>
    <w:basedOn w:val="Normal"/>
    <w:qFormat/>
    <w:rsid w:val="00E23613"/>
    <w:pPr>
      <w:spacing w:after="120"/>
      <w:jc w:val="center"/>
    </w:pPr>
    <w:rPr>
      <w:rFonts w:ascii="Helvetica" w:hAnsi="Helvetica"/>
      <w:b/>
      <w:bCs/>
      <w:caps/>
      <w:sz w:val="28"/>
      <w:szCs w:val="32"/>
    </w:rPr>
  </w:style>
  <w:style w:type="character" w:customStyle="1" w:styleId="HeaderChar">
    <w:name w:val="Header Char"/>
    <w:basedOn w:val="DefaultParagraphFont"/>
    <w:link w:val="Header"/>
    <w:uiPriority w:val="99"/>
    <w:rsid w:val="0095424F"/>
    <w:rPr>
      <w:lang w:val="en-GB"/>
    </w:rPr>
  </w:style>
  <w:style w:type="paragraph" w:styleId="Footer">
    <w:name w:val="footer"/>
    <w:basedOn w:val="Normal"/>
    <w:link w:val="FooterChar"/>
    <w:uiPriority w:val="99"/>
    <w:unhideWhenUsed/>
    <w:rsid w:val="0095424F"/>
    <w:pPr>
      <w:tabs>
        <w:tab w:val="center" w:pos="4320"/>
        <w:tab w:val="right" w:pos="8640"/>
      </w:tabs>
    </w:pPr>
  </w:style>
  <w:style w:type="character" w:customStyle="1" w:styleId="FooterChar">
    <w:name w:val="Footer Char"/>
    <w:basedOn w:val="DefaultParagraphFont"/>
    <w:link w:val="Footer"/>
    <w:uiPriority w:val="99"/>
    <w:rsid w:val="0095424F"/>
    <w:rPr>
      <w:lang w:val="en-GB"/>
    </w:rPr>
  </w:style>
  <w:style w:type="character" w:styleId="PageNumber">
    <w:name w:val="page number"/>
    <w:basedOn w:val="DefaultParagraphFont"/>
    <w:uiPriority w:val="99"/>
    <w:semiHidden/>
    <w:unhideWhenUsed/>
    <w:rsid w:val="0095424F"/>
  </w:style>
  <w:style w:type="table" w:styleId="TableGrid">
    <w:name w:val="Table Grid"/>
    <w:basedOn w:val="TableNormal"/>
    <w:uiPriority w:val="59"/>
    <w:rsid w:val="0095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evelheader">
    <w:name w:val="first level header"/>
    <w:basedOn w:val="Normal"/>
    <w:qFormat/>
    <w:rsid w:val="005275CA"/>
    <w:rPr>
      <w:rFonts w:ascii="Helvetica" w:hAnsi="Helvetica"/>
      <w:b/>
      <w:bCs/>
      <w:smallCaps/>
    </w:rPr>
  </w:style>
  <w:style w:type="paragraph" w:styleId="BalloonText">
    <w:name w:val="Balloon Text"/>
    <w:basedOn w:val="Normal"/>
    <w:link w:val="BalloonTextChar"/>
    <w:uiPriority w:val="99"/>
    <w:semiHidden/>
    <w:unhideWhenUsed/>
    <w:rsid w:val="0013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E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F00D-0D78-41E1-AB89-8A161F77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Dave Smitten</cp:lastModifiedBy>
  <cp:revision>2</cp:revision>
  <cp:lastPrinted>2015-03-25T09:03:00Z</cp:lastPrinted>
  <dcterms:created xsi:type="dcterms:W3CDTF">2019-10-29T09:39:00Z</dcterms:created>
  <dcterms:modified xsi:type="dcterms:W3CDTF">2019-10-29T09:39:00Z</dcterms:modified>
</cp:coreProperties>
</file>